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B77" w:rsidRDefault="00751272" w:rsidP="00EE55F8">
      <w:pPr>
        <w:jc w:val="center"/>
      </w:pPr>
      <w:r>
        <w:t>Снятие</w:t>
      </w:r>
      <w:r w:rsidR="00FC30B9">
        <w:t xml:space="preserve"> </w:t>
      </w:r>
      <w:r>
        <w:t>ареста</w:t>
      </w:r>
      <w:r w:rsidR="00EE55F8">
        <w:t xml:space="preserve"> с недвижимого им</w:t>
      </w:r>
      <w:r w:rsidR="00150465">
        <w:t xml:space="preserve">ущества в случаи не продажи на </w:t>
      </w:r>
      <w:r w:rsidR="00EE55F8">
        <w:t>торгах</w:t>
      </w:r>
      <w:r w:rsidR="00FC30B9">
        <w:t xml:space="preserve"> СЕТАМ</w:t>
      </w:r>
      <w:r w:rsidR="00F04F4A">
        <w:t xml:space="preserve"> + шаблоны готовых документов для обращения </w:t>
      </w:r>
      <w:r w:rsidR="00702071">
        <w:t xml:space="preserve">в </w:t>
      </w:r>
      <w:r w:rsidR="00505AA1">
        <w:t xml:space="preserve">исполнительную службу и </w:t>
      </w:r>
      <w:r w:rsidR="00F04F4A">
        <w:t>суд</w:t>
      </w:r>
    </w:p>
    <w:p w:rsidR="00EE55F8" w:rsidRDefault="00EE55F8" w:rsidP="00EE55F8">
      <w:pPr>
        <w:jc w:val="center"/>
      </w:pPr>
    </w:p>
    <w:p w:rsidR="00977B49" w:rsidRPr="00510EAC" w:rsidRDefault="00977B49" w:rsidP="00977B49">
      <w:pPr>
        <w:jc w:val="both"/>
        <w:rPr>
          <w:rFonts w:ascii="Tahoma" w:hAnsi="Tahoma" w:cs="Tahoma"/>
          <w:sz w:val="20"/>
          <w:szCs w:val="20"/>
        </w:rPr>
      </w:pPr>
      <w:r w:rsidRPr="00510EAC">
        <w:rPr>
          <w:rFonts w:ascii="Tahoma" w:hAnsi="Tahoma" w:cs="Tahoma"/>
          <w:sz w:val="20"/>
          <w:szCs w:val="20"/>
        </w:rPr>
        <w:t xml:space="preserve">Юридическая рассылка практических идей и новостей от Гильдии Профессиональных Юристов. Рассылка носит информационный характер. Для подписания на рассылку отправляйте «подписаться» со своего почтового ящика на адрес: gplu.dp@gmail.com </w:t>
      </w:r>
    </w:p>
    <w:p w:rsidR="00977B49" w:rsidRPr="00510EAC" w:rsidRDefault="00977B49" w:rsidP="00977B49">
      <w:pPr>
        <w:jc w:val="both"/>
        <w:rPr>
          <w:rFonts w:ascii="Tahoma" w:hAnsi="Tahoma" w:cs="Tahoma"/>
          <w:sz w:val="20"/>
          <w:szCs w:val="20"/>
        </w:rPr>
      </w:pPr>
    </w:p>
    <w:p w:rsidR="00977B49" w:rsidRPr="00510EAC" w:rsidRDefault="00977B49" w:rsidP="00977B49">
      <w:pPr>
        <w:jc w:val="both"/>
        <w:rPr>
          <w:rFonts w:ascii="Tahoma" w:hAnsi="Tahoma" w:cs="Tahoma"/>
          <w:sz w:val="20"/>
          <w:szCs w:val="20"/>
        </w:rPr>
      </w:pPr>
    </w:p>
    <w:p w:rsidR="00977B49" w:rsidRPr="00510EAC" w:rsidRDefault="00977B49" w:rsidP="00977B49">
      <w:pPr>
        <w:jc w:val="both"/>
        <w:rPr>
          <w:rFonts w:ascii="Tahoma" w:hAnsi="Tahoma" w:cs="Tahoma"/>
          <w:sz w:val="20"/>
          <w:szCs w:val="20"/>
        </w:rPr>
      </w:pPr>
      <w:r w:rsidRPr="00510EAC">
        <w:rPr>
          <w:rFonts w:ascii="Tahoma" w:hAnsi="Tahoma" w:cs="Tahoma"/>
          <w:sz w:val="20"/>
          <w:szCs w:val="20"/>
        </w:rPr>
        <w:t xml:space="preserve">Для отказа рассылки, напишите «отказ» и отправьте со своего почтового ящика на адрес: </w:t>
      </w:r>
      <w:hyperlink r:id="rId6" w:history="1">
        <w:r w:rsidRPr="00510EAC">
          <w:rPr>
            <w:rStyle w:val="a4"/>
            <w:rFonts w:ascii="Tahoma" w:hAnsi="Tahoma" w:cs="Tahoma"/>
            <w:sz w:val="20"/>
            <w:szCs w:val="20"/>
          </w:rPr>
          <w:t>gplu.dp@gmail.com</w:t>
        </w:r>
      </w:hyperlink>
    </w:p>
    <w:p w:rsidR="00977B49" w:rsidRDefault="00977B49" w:rsidP="00977B49">
      <w:pPr>
        <w:jc w:val="both"/>
        <w:rPr>
          <w:rFonts w:ascii="Tahoma" w:hAnsi="Tahoma" w:cs="Tahoma"/>
          <w:b/>
          <w:sz w:val="20"/>
          <w:szCs w:val="20"/>
        </w:rPr>
      </w:pPr>
    </w:p>
    <w:p w:rsidR="00977B49" w:rsidRDefault="00977B49" w:rsidP="00977B49">
      <w:pPr>
        <w:jc w:val="both"/>
        <w:rPr>
          <w:rFonts w:ascii="Tahoma" w:hAnsi="Tahoma" w:cs="Tahoma"/>
          <w:b/>
          <w:sz w:val="20"/>
          <w:szCs w:val="20"/>
        </w:rPr>
      </w:pPr>
    </w:p>
    <w:p w:rsidR="00977B49" w:rsidRPr="00510EAC" w:rsidRDefault="00977B49" w:rsidP="00977B49">
      <w:pPr>
        <w:jc w:val="both"/>
        <w:rPr>
          <w:rFonts w:ascii="Tahoma" w:hAnsi="Tahoma" w:cs="Tahoma"/>
          <w:sz w:val="20"/>
          <w:szCs w:val="20"/>
        </w:rPr>
      </w:pPr>
      <w:r w:rsidRPr="00510EAC">
        <w:rPr>
          <w:rFonts w:ascii="Tahoma" w:hAnsi="Tahoma" w:cs="Tahoma"/>
          <w:sz w:val="20"/>
          <w:szCs w:val="20"/>
        </w:rPr>
        <w:t xml:space="preserve">Вывод имущества из-под ипотеки, отмена кредитов, ипотек, поручительств, арестов с имущества, отмена выселения с ипотечного имущества и другие вопросы. Работаем по всей Украине. </w:t>
      </w:r>
    </w:p>
    <w:p w:rsidR="00977B49" w:rsidRPr="00510EAC" w:rsidRDefault="00977B49" w:rsidP="00977B49">
      <w:pPr>
        <w:jc w:val="both"/>
        <w:rPr>
          <w:rFonts w:ascii="Tahoma" w:hAnsi="Tahoma" w:cs="Tahoma"/>
          <w:sz w:val="20"/>
          <w:szCs w:val="20"/>
        </w:rPr>
      </w:pPr>
      <w:r w:rsidRPr="00510EAC">
        <w:rPr>
          <w:rFonts w:ascii="Tahoma" w:hAnsi="Tahoma" w:cs="Tahoma"/>
          <w:sz w:val="20"/>
          <w:szCs w:val="20"/>
        </w:rPr>
        <w:t>тел.095-235-31-10</w:t>
      </w:r>
    </w:p>
    <w:p w:rsidR="00977B49" w:rsidRPr="00510EAC" w:rsidRDefault="00977B49" w:rsidP="00977B49">
      <w:pPr>
        <w:jc w:val="both"/>
        <w:rPr>
          <w:rFonts w:ascii="Tahoma" w:hAnsi="Tahoma" w:cs="Tahoma"/>
          <w:sz w:val="20"/>
          <w:szCs w:val="20"/>
        </w:rPr>
      </w:pPr>
      <w:r w:rsidRPr="00510EAC">
        <w:rPr>
          <w:rFonts w:ascii="Tahoma" w:hAnsi="Tahoma" w:cs="Tahoma"/>
          <w:sz w:val="20"/>
          <w:szCs w:val="20"/>
        </w:rPr>
        <w:t>тел.096-476-66-66</w:t>
      </w:r>
    </w:p>
    <w:p w:rsidR="00977B49" w:rsidRDefault="00977B49" w:rsidP="00977B49">
      <w:pPr>
        <w:jc w:val="both"/>
        <w:rPr>
          <w:rFonts w:ascii="Tahoma" w:hAnsi="Tahoma" w:cs="Tahoma"/>
          <w:sz w:val="20"/>
          <w:szCs w:val="20"/>
        </w:rPr>
      </w:pPr>
      <w:r w:rsidRPr="00510EAC">
        <w:rPr>
          <w:rFonts w:ascii="Tahoma" w:hAnsi="Tahoma" w:cs="Tahoma"/>
          <w:sz w:val="20"/>
          <w:szCs w:val="20"/>
        </w:rPr>
        <w:t xml:space="preserve">адрес: г. Днепр, ул. </w:t>
      </w:r>
      <w:proofErr w:type="gramStart"/>
      <w:r w:rsidRPr="00510EAC">
        <w:rPr>
          <w:rFonts w:ascii="Tahoma" w:hAnsi="Tahoma" w:cs="Tahoma"/>
          <w:sz w:val="20"/>
          <w:szCs w:val="20"/>
        </w:rPr>
        <w:t>Баррикадная</w:t>
      </w:r>
      <w:proofErr w:type="gramEnd"/>
      <w:r w:rsidRPr="00510EAC">
        <w:rPr>
          <w:rFonts w:ascii="Tahoma" w:hAnsi="Tahoma" w:cs="Tahoma"/>
          <w:sz w:val="20"/>
          <w:szCs w:val="20"/>
        </w:rPr>
        <w:t xml:space="preserve"> 15А</w:t>
      </w:r>
    </w:p>
    <w:p w:rsidR="00977B49" w:rsidRDefault="00977B49" w:rsidP="00977B49">
      <w:pPr>
        <w:jc w:val="both"/>
        <w:rPr>
          <w:rFonts w:ascii="Tahoma" w:hAnsi="Tahoma" w:cs="Tahoma"/>
          <w:sz w:val="20"/>
          <w:szCs w:val="20"/>
        </w:rPr>
      </w:pPr>
      <w:r>
        <w:rPr>
          <w:rFonts w:ascii="Tahoma" w:hAnsi="Tahoma" w:cs="Tahoma"/>
          <w:sz w:val="20"/>
          <w:szCs w:val="20"/>
        </w:rPr>
        <w:t xml:space="preserve">сайт </w:t>
      </w:r>
      <w:hyperlink r:id="rId7" w:history="1">
        <w:r w:rsidRPr="00876467">
          <w:rPr>
            <w:rStyle w:val="a4"/>
            <w:rFonts w:ascii="Tahoma" w:hAnsi="Tahoma" w:cs="Tahoma"/>
            <w:sz w:val="20"/>
            <w:szCs w:val="20"/>
          </w:rPr>
          <w:t>www.gpl.in.ua</w:t>
        </w:r>
      </w:hyperlink>
      <w:r>
        <w:rPr>
          <w:rFonts w:ascii="Tahoma" w:hAnsi="Tahoma" w:cs="Tahoma"/>
          <w:sz w:val="20"/>
          <w:szCs w:val="20"/>
        </w:rPr>
        <w:t xml:space="preserve"> </w:t>
      </w:r>
    </w:p>
    <w:p w:rsidR="00977B49" w:rsidRDefault="00977B49" w:rsidP="00EE55F8">
      <w:pPr>
        <w:jc w:val="both"/>
        <w:rPr>
          <w:lang w:val="uk-UA"/>
        </w:rPr>
      </w:pPr>
    </w:p>
    <w:p w:rsidR="00977B49" w:rsidRDefault="00977B49" w:rsidP="00EE55F8">
      <w:pPr>
        <w:jc w:val="both"/>
        <w:rPr>
          <w:lang w:val="uk-UA"/>
        </w:rPr>
      </w:pPr>
    </w:p>
    <w:p w:rsidR="00526C15" w:rsidRDefault="00EE55F8" w:rsidP="00EE55F8">
      <w:pPr>
        <w:jc w:val="both"/>
      </w:pPr>
      <w:r>
        <w:t xml:space="preserve">Вопросы снятия арестов наложенных в рамках исполнительных производств, являются актуальными, т.к. аресты </w:t>
      </w:r>
      <w:r w:rsidR="00526C15">
        <w:t xml:space="preserve">исполнительной службы </w:t>
      </w:r>
      <w:r>
        <w:t>н</w:t>
      </w:r>
      <w:r w:rsidR="00150465">
        <w:t>е дают возможности собственнику</w:t>
      </w:r>
      <w:r>
        <w:t xml:space="preserve"> продать/подарить/обменять/передать в ипотеку и т.д. своё </w:t>
      </w:r>
      <w:r w:rsidR="001C2B61">
        <w:t xml:space="preserve">недвижимое </w:t>
      </w:r>
      <w:r>
        <w:t>имуществ</w:t>
      </w:r>
      <w:r w:rsidR="001C2B61">
        <w:t>о</w:t>
      </w:r>
      <w:r>
        <w:t xml:space="preserve"> до момента снятия ареста. </w:t>
      </w:r>
    </w:p>
    <w:p w:rsidR="00092120" w:rsidRDefault="00092120" w:rsidP="00EE55F8">
      <w:pPr>
        <w:jc w:val="both"/>
      </w:pPr>
    </w:p>
    <w:p w:rsidR="00092120" w:rsidRDefault="00092120" w:rsidP="00FC30B9">
      <w:pPr>
        <w:jc w:val="both"/>
      </w:pPr>
      <w:r>
        <w:t>В данной статье будет рассмотрен юридический механизм снятия ареста в случаи не продажи имущества с третьих торгов</w:t>
      </w:r>
      <w:r w:rsidR="003B4759">
        <w:t xml:space="preserve"> СЕТАМ</w:t>
      </w:r>
      <w:r>
        <w:t xml:space="preserve">. По этому поводу </w:t>
      </w:r>
      <w:r w:rsidR="00FC30B9">
        <w:t>части 6, 7</w:t>
      </w:r>
      <w:r w:rsidR="003B4759">
        <w:t xml:space="preserve"> статьи </w:t>
      </w:r>
      <w:r w:rsidR="00FC30B9">
        <w:t xml:space="preserve">61 </w:t>
      </w:r>
      <w:r w:rsidR="003B4759">
        <w:t>Закон Украины «Про исп</w:t>
      </w:r>
      <w:r w:rsidR="00150465">
        <w:t>олнительное производство» говоря</w:t>
      </w:r>
      <w:r w:rsidR="003B4759">
        <w:t>т, что</w:t>
      </w:r>
      <w:r w:rsidR="00FC30B9">
        <w:t xml:space="preserve"> в случае не реализации имущества на третьих электронных торгах исполнитель сообщает об этом взыскателю и предлагает ему решить вопрос об оставлении за собой нереализованного имущества, кроме имущества, конфискованного по решению суда. В случае если взыскатель в течение 10 рабочих дней со дня получения уведомления исполнителя письменно не заявил о своем желании оставить за собой нереализованное имущество, арест с имущества </w:t>
      </w:r>
      <w:proofErr w:type="gramStart"/>
      <w:r w:rsidR="00FC30B9">
        <w:t>снимается</w:t>
      </w:r>
      <w:proofErr w:type="gramEnd"/>
      <w:r w:rsidR="00FC30B9">
        <w:t xml:space="preserve"> и оно возвращается должнику. При отсутствии у должника иного имущества, на которое может быть обращено взыскание, исполнительный документ возвращается взыскателю без исполнения.</w:t>
      </w:r>
      <w:r w:rsidR="003B4759">
        <w:t xml:space="preserve"> </w:t>
      </w:r>
      <w:r>
        <w:t xml:space="preserve">  </w:t>
      </w:r>
    </w:p>
    <w:p w:rsidR="00FC30B9" w:rsidRDefault="00FC30B9" w:rsidP="00FC30B9">
      <w:pPr>
        <w:jc w:val="both"/>
      </w:pPr>
    </w:p>
    <w:p w:rsidR="00FC30B9" w:rsidRDefault="00FC30B9" w:rsidP="00FC30B9">
      <w:pPr>
        <w:jc w:val="both"/>
      </w:pPr>
      <w:r>
        <w:lastRenderedPageBreak/>
        <w:t xml:space="preserve">А теперь покажем </w:t>
      </w:r>
      <w:r w:rsidR="001B674A">
        <w:t xml:space="preserve">два </w:t>
      </w:r>
      <w:r>
        <w:t>практиче</w:t>
      </w:r>
      <w:r w:rsidR="001B674A">
        <w:t>ских дела применения</w:t>
      </w:r>
      <w:r>
        <w:t xml:space="preserve"> вышеуказанной статьи </w:t>
      </w:r>
      <w:r w:rsidR="001B674A">
        <w:t xml:space="preserve">для </w:t>
      </w:r>
      <w:r>
        <w:t xml:space="preserve">снятия двух кредитных арестов по делам с </w:t>
      </w:r>
      <w:proofErr w:type="spellStart"/>
      <w:r>
        <w:t>ПриватБанком</w:t>
      </w:r>
      <w:proofErr w:type="spellEnd"/>
      <w:r>
        <w:t xml:space="preserve">.  </w:t>
      </w:r>
    </w:p>
    <w:p w:rsidR="00FC30B9" w:rsidRDefault="00FC30B9" w:rsidP="00FC30B9">
      <w:pPr>
        <w:jc w:val="both"/>
      </w:pPr>
    </w:p>
    <w:p w:rsidR="001B674A" w:rsidRDefault="001B674A" w:rsidP="001B674A">
      <w:pPr>
        <w:jc w:val="center"/>
        <w:rPr>
          <w:b/>
        </w:rPr>
      </w:pPr>
      <w:r w:rsidRPr="001B674A">
        <w:rPr>
          <w:b/>
        </w:rPr>
        <w:t>Дело №1.</w:t>
      </w:r>
    </w:p>
    <w:p w:rsidR="00FC30B9" w:rsidRDefault="001B674A" w:rsidP="001B674A">
      <w:pPr>
        <w:jc w:val="center"/>
        <w:rPr>
          <w:b/>
          <w:lang w:val="uk-UA"/>
        </w:rPr>
      </w:pPr>
      <w:r w:rsidRPr="001B674A">
        <w:rPr>
          <w:b/>
        </w:rPr>
        <w:t>ИСХОДНАЯ СИТУАЦИЯ (КЛИЕНТ ОТВЕТЧИК ПО ДЕЛУ):</w:t>
      </w:r>
    </w:p>
    <w:p w:rsidR="00977B49" w:rsidRPr="00977B49" w:rsidRDefault="00977B49" w:rsidP="001B674A">
      <w:pPr>
        <w:jc w:val="center"/>
        <w:rPr>
          <w:b/>
          <w:lang w:val="uk-UA"/>
        </w:rPr>
      </w:pPr>
    </w:p>
    <w:p w:rsidR="001B674A" w:rsidRDefault="001B674A" w:rsidP="001B674A">
      <w:pPr>
        <w:tabs>
          <w:tab w:val="left" w:pos="284"/>
        </w:tabs>
        <w:jc w:val="both"/>
        <w:rPr>
          <w:rFonts w:ascii="Tahoma" w:hAnsi="Tahoma" w:cs="Tahoma"/>
          <w:sz w:val="20"/>
          <w:szCs w:val="20"/>
          <w:lang w:val="uk-UA"/>
        </w:rPr>
      </w:pPr>
      <w:r w:rsidRPr="00C2604F">
        <w:rPr>
          <w:rFonts w:ascii="Tahoma" w:hAnsi="Tahoma" w:cs="Tahoma"/>
          <w:sz w:val="20"/>
          <w:szCs w:val="20"/>
        </w:rPr>
        <w:t xml:space="preserve">- </w:t>
      </w:r>
      <w:r>
        <w:rPr>
          <w:rFonts w:ascii="Tahoma" w:hAnsi="Tahoma" w:cs="Tahoma"/>
          <w:sz w:val="20"/>
          <w:szCs w:val="20"/>
        </w:rPr>
        <w:tab/>
      </w:r>
      <w:r w:rsidR="0064646F">
        <w:rPr>
          <w:rFonts w:ascii="Tahoma" w:hAnsi="Tahoma" w:cs="Tahoma"/>
          <w:sz w:val="20"/>
          <w:szCs w:val="20"/>
        </w:rPr>
        <w:t xml:space="preserve">действующие </w:t>
      </w:r>
      <w:r w:rsidRPr="00C2604F">
        <w:rPr>
          <w:rFonts w:ascii="Tahoma" w:hAnsi="Tahoma" w:cs="Tahoma"/>
          <w:sz w:val="20"/>
          <w:szCs w:val="20"/>
        </w:rPr>
        <w:t xml:space="preserve">заочное решение </w:t>
      </w:r>
      <w:r w:rsidR="00DC193B">
        <w:rPr>
          <w:rFonts w:ascii="Tahoma" w:hAnsi="Tahoma" w:cs="Tahoma"/>
          <w:sz w:val="20"/>
          <w:szCs w:val="20"/>
        </w:rPr>
        <w:t xml:space="preserve">суда от </w:t>
      </w:r>
      <w:r w:rsidRPr="00C2604F">
        <w:rPr>
          <w:rFonts w:ascii="Tahoma" w:hAnsi="Tahoma" w:cs="Tahoma"/>
          <w:sz w:val="20"/>
          <w:szCs w:val="20"/>
        </w:rPr>
        <w:t xml:space="preserve">2014 г. о взыскании в пользу </w:t>
      </w:r>
      <w:proofErr w:type="spellStart"/>
      <w:r w:rsidRPr="00C2604F">
        <w:rPr>
          <w:rFonts w:ascii="Tahoma" w:hAnsi="Tahoma" w:cs="Tahoma"/>
          <w:sz w:val="20"/>
          <w:szCs w:val="20"/>
        </w:rPr>
        <w:t>ПриватБанка</w:t>
      </w:r>
      <w:proofErr w:type="spellEnd"/>
      <w:r w:rsidRPr="00C2604F">
        <w:rPr>
          <w:rFonts w:ascii="Tahoma" w:hAnsi="Tahoma" w:cs="Tahoma"/>
          <w:sz w:val="20"/>
          <w:szCs w:val="20"/>
        </w:rPr>
        <w:t xml:space="preserve"> </w:t>
      </w:r>
      <w:r>
        <w:rPr>
          <w:rFonts w:ascii="Tahoma" w:hAnsi="Tahoma" w:cs="Tahoma"/>
          <w:sz w:val="20"/>
          <w:szCs w:val="20"/>
        </w:rPr>
        <w:t xml:space="preserve">кредитного </w:t>
      </w:r>
      <w:r w:rsidRPr="00C2604F">
        <w:rPr>
          <w:rFonts w:ascii="Tahoma" w:hAnsi="Tahoma" w:cs="Tahoma"/>
          <w:sz w:val="20"/>
          <w:szCs w:val="20"/>
        </w:rPr>
        <w:t>долга с клиента</w:t>
      </w:r>
      <w:r>
        <w:rPr>
          <w:rFonts w:ascii="Tahoma" w:hAnsi="Tahoma" w:cs="Tahoma"/>
          <w:sz w:val="20"/>
          <w:szCs w:val="20"/>
        </w:rPr>
        <w:t>;</w:t>
      </w:r>
    </w:p>
    <w:p w:rsidR="001B674A" w:rsidRDefault="001B674A" w:rsidP="001B674A">
      <w:pPr>
        <w:tabs>
          <w:tab w:val="left" w:pos="284"/>
        </w:tabs>
        <w:jc w:val="both"/>
        <w:rPr>
          <w:rFonts w:ascii="Tahoma" w:hAnsi="Tahoma" w:cs="Tahoma"/>
          <w:sz w:val="20"/>
          <w:szCs w:val="20"/>
        </w:rPr>
      </w:pPr>
      <w:r w:rsidRPr="00C2604F">
        <w:rPr>
          <w:rFonts w:ascii="Tahoma" w:hAnsi="Tahoma" w:cs="Tahoma"/>
          <w:sz w:val="20"/>
          <w:szCs w:val="20"/>
        </w:rPr>
        <w:t xml:space="preserve">- </w:t>
      </w:r>
      <w:r>
        <w:rPr>
          <w:rFonts w:ascii="Tahoma" w:hAnsi="Tahoma" w:cs="Tahoma"/>
          <w:sz w:val="20"/>
          <w:szCs w:val="20"/>
        </w:rPr>
        <w:tab/>
      </w:r>
      <w:r w:rsidRPr="00C2604F">
        <w:rPr>
          <w:rFonts w:ascii="Tahoma" w:hAnsi="Tahoma" w:cs="Tahoma"/>
          <w:sz w:val="20"/>
          <w:szCs w:val="20"/>
        </w:rPr>
        <w:t xml:space="preserve">на основании заочного решение </w:t>
      </w:r>
      <w:proofErr w:type="spellStart"/>
      <w:r w:rsidR="00150465">
        <w:rPr>
          <w:rFonts w:ascii="Tahoma" w:hAnsi="Tahoma" w:cs="Tahoma"/>
          <w:sz w:val="20"/>
          <w:szCs w:val="20"/>
        </w:rPr>
        <w:t>ПриватБ</w:t>
      </w:r>
      <w:r w:rsidRPr="00C2604F">
        <w:rPr>
          <w:rFonts w:ascii="Tahoma" w:hAnsi="Tahoma" w:cs="Tahoma"/>
          <w:sz w:val="20"/>
          <w:szCs w:val="20"/>
        </w:rPr>
        <w:t>анк</w:t>
      </w:r>
      <w:proofErr w:type="spellEnd"/>
      <w:r w:rsidRPr="00C2604F">
        <w:rPr>
          <w:rFonts w:ascii="Tahoma" w:hAnsi="Tahoma" w:cs="Tahoma"/>
          <w:sz w:val="20"/>
          <w:szCs w:val="20"/>
        </w:rPr>
        <w:t xml:space="preserve"> получил исполнительный лист и </w:t>
      </w:r>
      <w:r>
        <w:rPr>
          <w:rFonts w:ascii="Tahoma" w:hAnsi="Tahoma" w:cs="Tahoma"/>
          <w:sz w:val="20"/>
          <w:szCs w:val="20"/>
        </w:rPr>
        <w:t xml:space="preserve">открыл </w:t>
      </w:r>
      <w:r w:rsidR="0064646F">
        <w:rPr>
          <w:rFonts w:ascii="Tahoma" w:hAnsi="Tahoma" w:cs="Tahoma"/>
          <w:sz w:val="20"/>
          <w:szCs w:val="20"/>
        </w:rPr>
        <w:t>исполнительное</w:t>
      </w:r>
      <w:r>
        <w:rPr>
          <w:rFonts w:ascii="Tahoma" w:hAnsi="Tahoma" w:cs="Tahoma"/>
          <w:sz w:val="20"/>
          <w:szCs w:val="20"/>
        </w:rPr>
        <w:t xml:space="preserve"> </w:t>
      </w:r>
      <w:proofErr w:type="gramStart"/>
      <w:r>
        <w:rPr>
          <w:rFonts w:ascii="Tahoma" w:hAnsi="Tahoma" w:cs="Tahoma"/>
          <w:sz w:val="20"/>
          <w:szCs w:val="20"/>
        </w:rPr>
        <w:t>производство</w:t>
      </w:r>
      <w:proofErr w:type="gramEnd"/>
      <w:r w:rsidR="00150465">
        <w:rPr>
          <w:rFonts w:ascii="Tahoma" w:hAnsi="Tahoma" w:cs="Tahoma"/>
          <w:sz w:val="20"/>
          <w:szCs w:val="20"/>
        </w:rPr>
        <w:t xml:space="preserve"> в 2014 г.</w:t>
      </w:r>
      <w:r>
        <w:rPr>
          <w:rFonts w:ascii="Tahoma" w:hAnsi="Tahoma" w:cs="Tahoma"/>
          <w:sz w:val="20"/>
          <w:szCs w:val="20"/>
        </w:rPr>
        <w:t xml:space="preserve"> в рамках </w:t>
      </w:r>
      <w:proofErr w:type="gramStart"/>
      <w:r>
        <w:rPr>
          <w:rFonts w:ascii="Tahoma" w:hAnsi="Tahoma" w:cs="Tahoma"/>
          <w:sz w:val="20"/>
          <w:szCs w:val="20"/>
        </w:rPr>
        <w:t>которого</w:t>
      </w:r>
      <w:proofErr w:type="gramEnd"/>
      <w:r>
        <w:rPr>
          <w:rFonts w:ascii="Tahoma" w:hAnsi="Tahoma" w:cs="Tahoma"/>
          <w:sz w:val="20"/>
          <w:szCs w:val="20"/>
        </w:rPr>
        <w:t xml:space="preserve"> наложен арест исполнительной службой н</w:t>
      </w:r>
      <w:r w:rsidR="0064646F">
        <w:rPr>
          <w:rFonts w:ascii="Tahoma" w:hAnsi="Tahoma" w:cs="Tahoma"/>
          <w:sz w:val="20"/>
          <w:szCs w:val="20"/>
        </w:rPr>
        <w:t>а</w:t>
      </w:r>
      <w:r>
        <w:rPr>
          <w:rFonts w:ascii="Tahoma" w:hAnsi="Tahoma" w:cs="Tahoma"/>
          <w:sz w:val="20"/>
          <w:szCs w:val="20"/>
        </w:rPr>
        <w:t xml:space="preserve"> недвижимость клиента;</w:t>
      </w:r>
    </w:p>
    <w:p w:rsidR="001B674A" w:rsidRDefault="001B674A" w:rsidP="001B674A">
      <w:pPr>
        <w:jc w:val="both"/>
        <w:rPr>
          <w:rFonts w:ascii="Tahoma" w:hAnsi="Tahoma" w:cs="Tahoma"/>
          <w:sz w:val="20"/>
          <w:szCs w:val="20"/>
        </w:rPr>
      </w:pPr>
      <w:r>
        <w:rPr>
          <w:rFonts w:ascii="Tahoma" w:hAnsi="Tahoma" w:cs="Tahoma"/>
          <w:sz w:val="20"/>
          <w:szCs w:val="20"/>
        </w:rPr>
        <w:t xml:space="preserve">- в рамках исполнительного производства арестованное имущество три раза выставлялось на продажу на </w:t>
      </w:r>
      <w:r w:rsidR="0064646F">
        <w:rPr>
          <w:rFonts w:ascii="Tahoma" w:hAnsi="Tahoma" w:cs="Tahoma"/>
          <w:sz w:val="20"/>
          <w:szCs w:val="20"/>
        </w:rPr>
        <w:t>электронных торгах</w:t>
      </w:r>
      <w:r>
        <w:rPr>
          <w:rFonts w:ascii="Tahoma" w:hAnsi="Tahoma" w:cs="Tahoma"/>
          <w:sz w:val="20"/>
          <w:szCs w:val="20"/>
        </w:rPr>
        <w:t xml:space="preserve"> СЕТАМ, но торги так не состоялись т.к. не было </w:t>
      </w:r>
      <w:r w:rsidR="0064646F">
        <w:rPr>
          <w:rFonts w:ascii="Tahoma" w:hAnsi="Tahoma" w:cs="Tahoma"/>
          <w:sz w:val="20"/>
          <w:szCs w:val="20"/>
        </w:rPr>
        <w:t xml:space="preserve">допущенных </w:t>
      </w:r>
      <w:r>
        <w:rPr>
          <w:rFonts w:ascii="Tahoma" w:hAnsi="Tahoma" w:cs="Tahoma"/>
          <w:sz w:val="20"/>
          <w:szCs w:val="20"/>
        </w:rPr>
        <w:t xml:space="preserve">участников для </w:t>
      </w:r>
      <w:r w:rsidR="0064646F">
        <w:rPr>
          <w:rFonts w:ascii="Tahoma" w:hAnsi="Tahoma" w:cs="Tahoma"/>
          <w:sz w:val="20"/>
          <w:szCs w:val="20"/>
        </w:rPr>
        <w:t>участия в торгах</w:t>
      </w:r>
      <w:r>
        <w:rPr>
          <w:rFonts w:ascii="Tahoma" w:hAnsi="Tahoma" w:cs="Tahoma"/>
          <w:sz w:val="20"/>
          <w:szCs w:val="20"/>
        </w:rPr>
        <w:t xml:space="preserve">; </w:t>
      </w:r>
    </w:p>
    <w:p w:rsidR="001B674A" w:rsidRDefault="001B674A" w:rsidP="001B674A">
      <w:pPr>
        <w:jc w:val="both"/>
        <w:rPr>
          <w:rFonts w:ascii="Tahoma" w:hAnsi="Tahoma" w:cs="Tahoma"/>
          <w:sz w:val="20"/>
          <w:szCs w:val="20"/>
        </w:rPr>
      </w:pPr>
      <w:r>
        <w:rPr>
          <w:rFonts w:ascii="Tahoma" w:hAnsi="Tahoma" w:cs="Tahoma"/>
          <w:sz w:val="20"/>
          <w:szCs w:val="20"/>
        </w:rPr>
        <w:t xml:space="preserve">- </w:t>
      </w:r>
      <w:proofErr w:type="spellStart"/>
      <w:r w:rsidRPr="00C2604F">
        <w:rPr>
          <w:rFonts w:ascii="Tahoma" w:hAnsi="Tahoma" w:cs="Tahoma"/>
          <w:sz w:val="20"/>
          <w:szCs w:val="20"/>
        </w:rPr>
        <w:t>ПриватБанк</w:t>
      </w:r>
      <w:proofErr w:type="spellEnd"/>
      <w:r>
        <w:rPr>
          <w:rFonts w:ascii="Tahoma" w:hAnsi="Tahoma" w:cs="Tahoma"/>
          <w:sz w:val="20"/>
          <w:szCs w:val="20"/>
        </w:rPr>
        <w:t xml:space="preserve"> отказался оставить за собой </w:t>
      </w:r>
      <w:r>
        <w:t>нереализованное имущество.</w:t>
      </w:r>
      <w:r>
        <w:rPr>
          <w:rFonts w:ascii="Tahoma" w:hAnsi="Tahoma" w:cs="Tahoma"/>
          <w:sz w:val="20"/>
          <w:szCs w:val="20"/>
        </w:rPr>
        <w:t xml:space="preserve"> </w:t>
      </w:r>
    </w:p>
    <w:p w:rsidR="001B674A" w:rsidRDefault="001B674A" w:rsidP="001B674A">
      <w:pPr>
        <w:jc w:val="both"/>
        <w:rPr>
          <w:rFonts w:ascii="Tahoma" w:hAnsi="Tahoma" w:cs="Tahoma"/>
          <w:sz w:val="20"/>
          <w:szCs w:val="20"/>
        </w:rPr>
      </w:pPr>
    </w:p>
    <w:p w:rsidR="001B674A" w:rsidRDefault="001B674A" w:rsidP="001B674A">
      <w:pPr>
        <w:jc w:val="center"/>
        <w:rPr>
          <w:rFonts w:ascii="Tahoma" w:hAnsi="Tahoma" w:cs="Tahoma"/>
          <w:b/>
          <w:sz w:val="20"/>
          <w:szCs w:val="20"/>
          <w:lang w:val="uk-UA"/>
        </w:rPr>
      </w:pPr>
      <w:r w:rsidRPr="00C2604F">
        <w:rPr>
          <w:rFonts w:ascii="Tahoma" w:hAnsi="Tahoma" w:cs="Tahoma"/>
          <w:b/>
          <w:sz w:val="20"/>
          <w:szCs w:val="20"/>
        </w:rPr>
        <w:t xml:space="preserve">ЮРИДИЧЕСКИЕ </w:t>
      </w:r>
      <w:r w:rsidR="00DC193B" w:rsidRPr="00C2604F">
        <w:rPr>
          <w:rFonts w:ascii="Tahoma" w:hAnsi="Tahoma" w:cs="Tahoma"/>
          <w:b/>
          <w:sz w:val="20"/>
          <w:szCs w:val="20"/>
        </w:rPr>
        <w:t>ДЕЙСТВИЯ,</w:t>
      </w:r>
      <w:r w:rsidRPr="00C2604F">
        <w:rPr>
          <w:rFonts w:ascii="Tahoma" w:hAnsi="Tahoma" w:cs="Tahoma"/>
          <w:b/>
          <w:sz w:val="20"/>
          <w:szCs w:val="20"/>
        </w:rPr>
        <w:t xml:space="preserve"> ПРОВЕДЁННЫЕ ГИЛЬДИЕЙ ПРОФЕССИОНАЛЬНЫХ ЮРИСТОВ:</w:t>
      </w:r>
    </w:p>
    <w:p w:rsidR="00346F32" w:rsidRPr="00346F32" w:rsidRDefault="00346F32" w:rsidP="001B674A">
      <w:pPr>
        <w:jc w:val="center"/>
        <w:rPr>
          <w:rFonts w:ascii="Tahoma" w:hAnsi="Tahoma" w:cs="Tahoma"/>
          <w:b/>
          <w:sz w:val="20"/>
          <w:szCs w:val="20"/>
          <w:lang w:val="uk-UA"/>
        </w:rPr>
      </w:pPr>
    </w:p>
    <w:p w:rsidR="005D4673" w:rsidRDefault="005D4673" w:rsidP="005D4673">
      <w:pPr>
        <w:pStyle w:val="a3"/>
        <w:numPr>
          <w:ilvl w:val="0"/>
          <w:numId w:val="2"/>
        </w:numPr>
        <w:tabs>
          <w:tab w:val="left" w:pos="284"/>
        </w:tabs>
        <w:ind w:left="0" w:firstLine="0"/>
        <w:jc w:val="both"/>
        <w:rPr>
          <w:rFonts w:ascii="Tahoma" w:hAnsi="Tahoma" w:cs="Tahoma"/>
          <w:sz w:val="20"/>
          <w:szCs w:val="20"/>
        </w:rPr>
      </w:pPr>
      <w:r>
        <w:rPr>
          <w:rFonts w:ascii="Tahoma" w:hAnsi="Tahoma" w:cs="Tahoma"/>
          <w:sz w:val="20"/>
          <w:szCs w:val="20"/>
        </w:rPr>
        <w:t xml:space="preserve">ознакомление </w:t>
      </w:r>
      <w:r w:rsidR="00150465">
        <w:rPr>
          <w:rFonts w:ascii="Tahoma" w:hAnsi="Tahoma" w:cs="Tahoma"/>
          <w:sz w:val="20"/>
          <w:szCs w:val="20"/>
        </w:rPr>
        <w:t xml:space="preserve">в августе 2018 г. </w:t>
      </w:r>
      <w:r>
        <w:rPr>
          <w:rFonts w:ascii="Tahoma" w:hAnsi="Tahoma" w:cs="Tahoma"/>
          <w:sz w:val="20"/>
          <w:szCs w:val="20"/>
        </w:rPr>
        <w:t>в исполнительной службе с материалами исполнительного производства;</w:t>
      </w:r>
    </w:p>
    <w:p w:rsidR="005D4673" w:rsidRDefault="005D4673" w:rsidP="005D4673">
      <w:pPr>
        <w:pStyle w:val="a3"/>
        <w:numPr>
          <w:ilvl w:val="0"/>
          <w:numId w:val="2"/>
        </w:numPr>
        <w:tabs>
          <w:tab w:val="left" w:pos="284"/>
        </w:tabs>
        <w:ind w:left="0" w:firstLine="0"/>
        <w:jc w:val="both"/>
        <w:rPr>
          <w:rFonts w:ascii="Tahoma" w:hAnsi="Tahoma" w:cs="Tahoma"/>
          <w:sz w:val="20"/>
          <w:szCs w:val="20"/>
        </w:rPr>
      </w:pPr>
      <w:r w:rsidRPr="00C2604F">
        <w:rPr>
          <w:rFonts w:ascii="Tahoma" w:hAnsi="Tahoma" w:cs="Tahoma"/>
          <w:sz w:val="20"/>
          <w:szCs w:val="20"/>
        </w:rPr>
        <w:t>подготовка и подача</w:t>
      </w:r>
      <w:r>
        <w:rPr>
          <w:rFonts w:ascii="Tahoma" w:hAnsi="Tahoma" w:cs="Tahoma"/>
          <w:sz w:val="20"/>
          <w:szCs w:val="20"/>
        </w:rPr>
        <w:t xml:space="preserve"> </w:t>
      </w:r>
      <w:r w:rsidR="00411023">
        <w:rPr>
          <w:rFonts w:ascii="Tahoma" w:hAnsi="Tahoma" w:cs="Tahoma"/>
          <w:sz w:val="20"/>
          <w:szCs w:val="20"/>
        </w:rPr>
        <w:t xml:space="preserve">23.08.2018 г. </w:t>
      </w:r>
      <w:r>
        <w:rPr>
          <w:rFonts w:ascii="Tahoma" w:hAnsi="Tahoma" w:cs="Tahoma"/>
          <w:sz w:val="20"/>
          <w:szCs w:val="20"/>
        </w:rPr>
        <w:t>в исполнительную службу заявления о снятии ареста с недвижимого имущества клиента</w:t>
      </w:r>
      <w:r w:rsidR="00411023">
        <w:rPr>
          <w:rFonts w:ascii="Tahoma" w:hAnsi="Tahoma" w:cs="Tahoma"/>
          <w:sz w:val="20"/>
          <w:szCs w:val="20"/>
        </w:rPr>
        <w:t xml:space="preserve"> (пример заявления в приложении)</w:t>
      </w:r>
      <w:r>
        <w:rPr>
          <w:rFonts w:ascii="Tahoma" w:hAnsi="Tahoma" w:cs="Tahoma"/>
          <w:sz w:val="20"/>
          <w:szCs w:val="20"/>
        </w:rPr>
        <w:t>;</w:t>
      </w:r>
    </w:p>
    <w:p w:rsidR="005D4673" w:rsidRDefault="005D4673" w:rsidP="00150465">
      <w:pPr>
        <w:pStyle w:val="a3"/>
        <w:numPr>
          <w:ilvl w:val="0"/>
          <w:numId w:val="2"/>
        </w:numPr>
        <w:tabs>
          <w:tab w:val="left" w:pos="284"/>
        </w:tabs>
        <w:ind w:left="0" w:firstLine="0"/>
        <w:jc w:val="both"/>
        <w:rPr>
          <w:rFonts w:ascii="Tahoma" w:hAnsi="Tahoma" w:cs="Tahoma"/>
          <w:sz w:val="20"/>
          <w:szCs w:val="20"/>
        </w:rPr>
      </w:pPr>
      <w:r>
        <w:rPr>
          <w:rFonts w:ascii="Tahoma" w:hAnsi="Tahoma" w:cs="Tahoma"/>
          <w:sz w:val="20"/>
          <w:szCs w:val="20"/>
        </w:rPr>
        <w:t>13.0</w:t>
      </w:r>
      <w:r w:rsidR="00150465">
        <w:rPr>
          <w:rFonts w:ascii="Tahoma" w:hAnsi="Tahoma" w:cs="Tahoma"/>
          <w:sz w:val="20"/>
          <w:szCs w:val="20"/>
        </w:rPr>
        <w:t>9</w:t>
      </w:r>
      <w:r>
        <w:rPr>
          <w:rFonts w:ascii="Tahoma" w:hAnsi="Tahoma" w:cs="Tahoma"/>
          <w:sz w:val="20"/>
          <w:szCs w:val="20"/>
        </w:rPr>
        <w:t>.2018 г. снятие исполнительной службой с недвижимого имущества должника ареста</w:t>
      </w:r>
      <w:r w:rsidR="004B7174">
        <w:rPr>
          <w:rFonts w:ascii="Tahoma" w:hAnsi="Tahoma" w:cs="Tahoma"/>
          <w:sz w:val="20"/>
          <w:szCs w:val="20"/>
        </w:rPr>
        <w:t xml:space="preserve">, ссылка на постановление исполнительной службы о снятии ареста с имущества клиента </w:t>
      </w:r>
      <w:hyperlink r:id="rId8" w:history="1">
        <w:r w:rsidR="00150465" w:rsidRPr="00CD3208">
          <w:rPr>
            <w:rStyle w:val="a4"/>
            <w:rFonts w:ascii="Tahoma" w:hAnsi="Tahoma" w:cs="Tahoma"/>
            <w:sz w:val="20"/>
            <w:szCs w:val="20"/>
          </w:rPr>
          <w:t>https://www.facebook.com/photo.php?fbid=4679</w:t>
        </w:r>
        <w:r w:rsidR="00150465" w:rsidRPr="00CD3208">
          <w:rPr>
            <w:rStyle w:val="a4"/>
            <w:rFonts w:ascii="Tahoma" w:hAnsi="Tahoma" w:cs="Tahoma"/>
            <w:sz w:val="20"/>
            <w:szCs w:val="20"/>
          </w:rPr>
          <w:t>2</w:t>
        </w:r>
        <w:r w:rsidR="00150465" w:rsidRPr="00CD3208">
          <w:rPr>
            <w:rStyle w:val="a4"/>
            <w:rFonts w:ascii="Tahoma" w:hAnsi="Tahoma" w:cs="Tahoma"/>
            <w:sz w:val="20"/>
            <w:szCs w:val="20"/>
          </w:rPr>
          <w:t>6183728658&amp;set=pcb.319578011926510&amp;type=3&amp;theater</w:t>
        </w:r>
      </w:hyperlink>
      <w:r w:rsidR="00150465">
        <w:rPr>
          <w:rFonts w:ascii="Tahoma" w:hAnsi="Tahoma" w:cs="Tahoma"/>
          <w:sz w:val="20"/>
          <w:szCs w:val="20"/>
        </w:rPr>
        <w:t xml:space="preserve"> </w:t>
      </w:r>
    </w:p>
    <w:p w:rsidR="0064646F" w:rsidRDefault="0064646F" w:rsidP="00411023">
      <w:pPr>
        <w:pStyle w:val="a3"/>
        <w:jc w:val="center"/>
        <w:rPr>
          <w:b/>
        </w:rPr>
      </w:pPr>
    </w:p>
    <w:p w:rsidR="0064646F" w:rsidRDefault="0064646F" w:rsidP="00411023">
      <w:pPr>
        <w:pStyle w:val="a3"/>
        <w:jc w:val="center"/>
        <w:rPr>
          <w:b/>
        </w:rPr>
      </w:pPr>
    </w:p>
    <w:p w:rsidR="0064646F" w:rsidRDefault="0064646F" w:rsidP="00411023">
      <w:pPr>
        <w:pStyle w:val="a3"/>
        <w:jc w:val="center"/>
        <w:rPr>
          <w:b/>
        </w:rPr>
      </w:pPr>
    </w:p>
    <w:p w:rsidR="00411023" w:rsidRPr="00411023" w:rsidRDefault="00411023" w:rsidP="00346F32">
      <w:pPr>
        <w:pStyle w:val="a3"/>
        <w:ind w:left="0"/>
        <w:jc w:val="center"/>
        <w:rPr>
          <w:b/>
        </w:rPr>
      </w:pPr>
      <w:r>
        <w:rPr>
          <w:b/>
        </w:rPr>
        <w:t>Дело №2</w:t>
      </w:r>
      <w:r w:rsidRPr="00411023">
        <w:rPr>
          <w:b/>
        </w:rPr>
        <w:t>.</w:t>
      </w:r>
    </w:p>
    <w:p w:rsidR="00411023" w:rsidRPr="00411023" w:rsidRDefault="00411023" w:rsidP="00346F32">
      <w:pPr>
        <w:pStyle w:val="a3"/>
        <w:ind w:left="0"/>
        <w:jc w:val="center"/>
        <w:rPr>
          <w:b/>
        </w:rPr>
      </w:pPr>
      <w:r w:rsidRPr="00411023">
        <w:rPr>
          <w:b/>
        </w:rPr>
        <w:t>ИСХОДНАЯ СИТУАЦИЯ (КЛИЕНТ ОТВЕТЧИК ПО ДЕЛУ):</w:t>
      </w:r>
    </w:p>
    <w:p w:rsidR="005D4673" w:rsidRDefault="005D4673" w:rsidP="005D4673">
      <w:pPr>
        <w:pStyle w:val="a3"/>
        <w:tabs>
          <w:tab w:val="left" w:pos="284"/>
        </w:tabs>
        <w:ind w:left="0"/>
        <w:jc w:val="both"/>
        <w:rPr>
          <w:rFonts w:ascii="Tahoma" w:hAnsi="Tahoma" w:cs="Tahoma"/>
          <w:sz w:val="20"/>
          <w:szCs w:val="20"/>
        </w:rPr>
      </w:pPr>
    </w:p>
    <w:p w:rsidR="00DC193B" w:rsidRDefault="00DC193B" w:rsidP="00DC193B">
      <w:pPr>
        <w:tabs>
          <w:tab w:val="left" w:pos="284"/>
        </w:tabs>
        <w:jc w:val="both"/>
        <w:rPr>
          <w:rFonts w:ascii="Tahoma" w:hAnsi="Tahoma" w:cs="Tahoma"/>
          <w:sz w:val="20"/>
          <w:szCs w:val="20"/>
          <w:lang w:val="uk-UA"/>
        </w:rPr>
      </w:pPr>
      <w:r w:rsidRPr="00C2604F">
        <w:rPr>
          <w:rFonts w:ascii="Tahoma" w:hAnsi="Tahoma" w:cs="Tahoma"/>
          <w:sz w:val="20"/>
          <w:szCs w:val="20"/>
        </w:rPr>
        <w:t xml:space="preserve">- </w:t>
      </w:r>
      <w:r>
        <w:rPr>
          <w:rFonts w:ascii="Tahoma" w:hAnsi="Tahoma" w:cs="Tahoma"/>
          <w:sz w:val="20"/>
          <w:szCs w:val="20"/>
        </w:rPr>
        <w:tab/>
        <w:t xml:space="preserve">действующие </w:t>
      </w:r>
      <w:r w:rsidRPr="00C2604F">
        <w:rPr>
          <w:rFonts w:ascii="Tahoma" w:hAnsi="Tahoma" w:cs="Tahoma"/>
          <w:sz w:val="20"/>
          <w:szCs w:val="20"/>
        </w:rPr>
        <w:t xml:space="preserve">решение </w:t>
      </w:r>
      <w:r>
        <w:rPr>
          <w:rFonts w:ascii="Tahoma" w:hAnsi="Tahoma" w:cs="Tahoma"/>
          <w:sz w:val="20"/>
          <w:szCs w:val="20"/>
        </w:rPr>
        <w:t xml:space="preserve">суда от </w:t>
      </w:r>
      <w:r w:rsidRPr="00C2604F">
        <w:rPr>
          <w:rFonts w:ascii="Tahoma" w:hAnsi="Tahoma" w:cs="Tahoma"/>
          <w:sz w:val="20"/>
          <w:szCs w:val="20"/>
        </w:rPr>
        <w:t>201</w:t>
      </w:r>
      <w:r w:rsidR="008A1A03">
        <w:rPr>
          <w:rFonts w:ascii="Tahoma" w:hAnsi="Tahoma" w:cs="Tahoma"/>
          <w:sz w:val="20"/>
          <w:szCs w:val="20"/>
        </w:rPr>
        <w:t>6</w:t>
      </w:r>
      <w:r w:rsidRPr="00C2604F">
        <w:rPr>
          <w:rFonts w:ascii="Tahoma" w:hAnsi="Tahoma" w:cs="Tahoma"/>
          <w:sz w:val="20"/>
          <w:szCs w:val="20"/>
        </w:rPr>
        <w:t xml:space="preserve"> г. о взыскании в пользу </w:t>
      </w:r>
      <w:proofErr w:type="spellStart"/>
      <w:r w:rsidRPr="00C2604F">
        <w:rPr>
          <w:rFonts w:ascii="Tahoma" w:hAnsi="Tahoma" w:cs="Tahoma"/>
          <w:sz w:val="20"/>
          <w:szCs w:val="20"/>
        </w:rPr>
        <w:t>ПриватБанка</w:t>
      </w:r>
      <w:proofErr w:type="spellEnd"/>
      <w:r w:rsidRPr="00C2604F">
        <w:rPr>
          <w:rFonts w:ascii="Tahoma" w:hAnsi="Tahoma" w:cs="Tahoma"/>
          <w:sz w:val="20"/>
          <w:szCs w:val="20"/>
        </w:rPr>
        <w:t xml:space="preserve"> </w:t>
      </w:r>
      <w:r>
        <w:rPr>
          <w:rFonts w:ascii="Tahoma" w:hAnsi="Tahoma" w:cs="Tahoma"/>
          <w:sz w:val="20"/>
          <w:szCs w:val="20"/>
        </w:rPr>
        <w:t xml:space="preserve">кредитного </w:t>
      </w:r>
      <w:r w:rsidRPr="00C2604F">
        <w:rPr>
          <w:rFonts w:ascii="Tahoma" w:hAnsi="Tahoma" w:cs="Tahoma"/>
          <w:sz w:val="20"/>
          <w:szCs w:val="20"/>
        </w:rPr>
        <w:t>долга с клиента</w:t>
      </w:r>
      <w:r>
        <w:rPr>
          <w:rFonts w:ascii="Tahoma" w:hAnsi="Tahoma" w:cs="Tahoma"/>
          <w:sz w:val="20"/>
          <w:szCs w:val="20"/>
        </w:rPr>
        <w:t>;</w:t>
      </w:r>
    </w:p>
    <w:p w:rsidR="00DC193B" w:rsidRDefault="00DC193B" w:rsidP="00DC193B">
      <w:pPr>
        <w:tabs>
          <w:tab w:val="left" w:pos="284"/>
        </w:tabs>
        <w:jc w:val="both"/>
        <w:rPr>
          <w:rFonts w:ascii="Tahoma" w:hAnsi="Tahoma" w:cs="Tahoma"/>
          <w:sz w:val="20"/>
          <w:szCs w:val="20"/>
        </w:rPr>
      </w:pPr>
      <w:r w:rsidRPr="00C2604F">
        <w:rPr>
          <w:rFonts w:ascii="Tahoma" w:hAnsi="Tahoma" w:cs="Tahoma"/>
          <w:sz w:val="20"/>
          <w:szCs w:val="20"/>
        </w:rPr>
        <w:t xml:space="preserve">- </w:t>
      </w:r>
      <w:r>
        <w:rPr>
          <w:rFonts w:ascii="Tahoma" w:hAnsi="Tahoma" w:cs="Tahoma"/>
          <w:sz w:val="20"/>
          <w:szCs w:val="20"/>
        </w:rPr>
        <w:tab/>
      </w:r>
      <w:r w:rsidRPr="00C2604F">
        <w:rPr>
          <w:rFonts w:ascii="Tahoma" w:hAnsi="Tahoma" w:cs="Tahoma"/>
          <w:sz w:val="20"/>
          <w:szCs w:val="20"/>
        </w:rPr>
        <w:t xml:space="preserve">на основании заочного решение банк получил исполнительный лист и </w:t>
      </w:r>
      <w:r>
        <w:rPr>
          <w:rFonts w:ascii="Tahoma" w:hAnsi="Tahoma" w:cs="Tahoma"/>
          <w:sz w:val="20"/>
          <w:szCs w:val="20"/>
        </w:rPr>
        <w:t>открыл исполнительное производство, в рамках которого наложен арест исполнительной службой на недвижимость клиента;</w:t>
      </w:r>
    </w:p>
    <w:p w:rsidR="00DC193B" w:rsidRDefault="00DC193B" w:rsidP="00DC193B">
      <w:pPr>
        <w:jc w:val="both"/>
        <w:rPr>
          <w:rFonts w:ascii="Tahoma" w:hAnsi="Tahoma" w:cs="Tahoma"/>
          <w:sz w:val="20"/>
          <w:szCs w:val="20"/>
        </w:rPr>
      </w:pPr>
      <w:r>
        <w:rPr>
          <w:rFonts w:ascii="Tahoma" w:hAnsi="Tahoma" w:cs="Tahoma"/>
          <w:sz w:val="20"/>
          <w:szCs w:val="20"/>
        </w:rPr>
        <w:lastRenderedPageBreak/>
        <w:t xml:space="preserve">- в рамках исполнительного производства арестованное имущество три раза выставлялось на продажу на электронных торгах СЕТАМ, но торги так не состоялись т.к. не было допущенных участников для участия в торгах; </w:t>
      </w:r>
    </w:p>
    <w:p w:rsidR="00DC193B" w:rsidRDefault="00DC193B" w:rsidP="00DC193B">
      <w:pPr>
        <w:jc w:val="both"/>
        <w:rPr>
          <w:rFonts w:ascii="Tahoma" w:hAnsi="Tahoma" w:cs="Tahoma"/>
          <w:sz w:val="20"/>
          <w:szCs w:val="20"/>
        </w:rPr>
      </w:pPr>
      <w:r>
        <w:rPr>
          <w:rFonts w:ascii="Tahoma" w:hAnsi="Tahoma" w:cs="Tahoma"/>
          <w:sz w:val="20"/>
          <w:szCs w:val="20"/>
        </w:rPr>
        <w:t xml:space="preserve">- </w:t>
      </w:r>
      <w:proofErr w:type="spellStart"/>
      <w:r w:rsidRPr="00C2604F">
        <w:rPr>
          <w:rFonts w:ascii="Tahoma" w:hAnsi="Tahoma" w:cs="Tahoma"/>
          <w:sz w:val="20"/>
          <w:szCs w:val="20"/>
        </w:rPr>
        <w:t>ПриватБанк</w:t>
      </w:r>
      <w:proofErr w:type="spellEnd"/>
      <w:r>
        <w:rPr>
          <w:rFonts w:ascii="Tahoma" w:hAnsi="Tahoma" w:cs="Tahoma"/>
          <w:sz w:val="20"/>
          <w:szCs w:val="20"/>
        </w:rPr>
        <w:t xml:space="preserve"> отказался оставить за собой </w:t>
      </w:r>
      <w:r>
        <w:t>нереализованное имущество.</w:t>
      </w:r>
      <w:r>
        <w:rPr>
          <w:rFonts w:ascii="Tahoma" w:hAnsi="Tahoma" w:cs="Tahoma"/>
          <w:sz w:val="20"/>
          <w:szCs w:val="20"/>
        </w:rPr>
        <w:t xml:space="preserve"> </w:t>
      </w:r>
    </w:p>
    <w:p w:rsidR="00411023" w:rsidRDefault="00411023" w:rsidP="005D4673">
      <w:pPr>
        <w:pStyle w:val="a3"/>
        <w:tabs>
          <w:tab w:val="left" w:pos="284"/>
        </w:tabs>
        <w:ind w:left="0"/>
        <w:jc w:val="both"/>
        <w:rPr>
          <w:rFonts w:ascii="Tahoma" w:hAnsi="Tahoma" w:cs="Tahoma"/>
          <w:sz w:val="20"/>
          <w:szCs w:val="20"/>
        </w:rPr>
      </w:pPr>
    </w:p>
    <w:p w:rsidR="00DC193B" w:rsidRDefault="00DC193B" w:rsidP="00DC193B">
      <w:pPr>
        <w:jc w:val="center"/>
        <w:rPr>
          <w:rFonts w:ascii="Tahoma" w:hAnsi="Tahoma" w:cs="Tahoma"/>
          <w:b/>
          <w:sz w:val="20"/>
          <w:szCs w:val="20"/>
        </w:rPr>
      </w:pPr>
      <w:r w:rsidRPr="00C2604F">
        <w:rPr>
          <w:rFonts w:ascii="Tahoma" w:hAnsi="Tahoma" w:cs="Tahoma"/>
          <w:b/>
          <w:sz w:val="20"/>
          <w:szCs w:val="20"/>
        </w:rPr>
        <w:t>ЮРИДИЧЕСКИЕ ДЕЙСТВИЯ, ПРОВЕДЁННЫЕ ГИЛЬДИЕЙ ПРОФЕССИОНАЛЬНЫХ ЮРИСТОВ:</w:t>
      </w:r>
    </w:p>
    <w:p w:rsidR="00411023" w:rsidRDefault="00411023" w:rsidP="005D4673">
      <w:pPr>
        <w:pStyle w:val="a3"/>
        <w:tabs>
          <w:tab w:val="left" w:pos="284"/>
        </w:tabs>
        <w:ind w:left="0"/>
        <w:jc w:val="both"/>
        <w:rPr>
          <w:rFonts w:ascii="Tahoma" w:hAnsi="Tahoma" w:cs="Tahoma"/>
          <w:sz w:val="20"/>
          <w:szCs w:val="20"/>
          <w:lang w:val="uk-UA"/>
        </w:rPr>
      </w:pPr>
    </w:p>
    <w:p w:rsidR="00346F32" w:rsidRPr="00346F32" w:rsidRDefault="00346F32" w:rsidP="005D4673">
      <w:pPr>
        <w:pStyle w:val="a3"/>
        <w:tabs>
          <w:tab w:val="left" w:pos="284"/>
        </w:tabs>
        <w:ind w:left="0"/>
        <w:jc w:val="both"/>
        <w:rPr>
          <w:rFonts w:ascii="Tahoma" w:hAnsi="Tahoma" w:cs="Tahoma"/>
          <w:sz w:val="20"/>
          <w:szCs w:val="20"/>
          <w:lang w:val="uk-UA"/>
        </w:rPr>
      </w:pPr>
    </w:p>
    <w:p w:rsidR="00DC193B" w:rsidRDefault="00DC193B" w:rsidP="00C72A56">
      <w:pPr>
        <w:pStyle w:val="a3"/>
        <w:numPr>
          <w:ilvl w:val="0"/>
          <w:numId w:val="5"/>
        </w:numPr>
        <w:tabs>
          <w:tab w:val="left" w:pos="284"/>
        </w:tabs>
        <w:ind w:left="0" w:firstLine="0"/>
        <w:jc w:val="both"/>
        <w:rPr>
          <w:rFonts w:ascii="Tahoma" w:hAnsi="Tahoma" w:cs="Tahoma"/>
          <w:sz w:val="20"/>
          <w:szCs w:val="20"/>
        </w:rPr>
      </w:pPr>
      <w:r w:rsidRPr="00DC193B">
        <w:rPr>
          <w:rFonts w:ascii="Tahoma" w:hAnsi="Tahoma" w:cs="Tahoma"/>
          <w:sz w:val="20"/>
          <w:szCs w:val="20"/>
        </w:rPr>
        <w:t>подготовка и подача в исполнительную службу заявления о снятии ареста с недвижимого имущества клиента;</w:t>
      </w:r>
    </w:p>
    <w:p w:rsidR="00DC193B" w:rsidRDefault="00DC193B" w:rsidP="00C72A56">
      <w:pPr>
        <w:pStyle w:val="a3"/>
        <w:numPr>
          <w:ilvl w:val="0"/>
          <w:numId w:val="5"/>
        </w:numPr>
        <w:tabs>
          <w:tab w:val="left" w:pos="284"/>
        </w:tabs>
        <w:ind w:left="0" w:firstLine="0"/>
        <w:jc w:val="both"/>
        <w:rPr>
          <w:rFonts w:ascii="Tahoma" w:hAnsi="Tahoma" w:cs="Tahoma"/>
          <w:sz w:val="20"/>
          <w:szCs w:val="20"/>
        </w:rPr>
      </w:pPr>
      <w:r>
        <w:rPr>
          <w:rFonts w:ascii="Tahoma" w:hAnsi="Tahoma" w:cs="Tahoma"/>
          <w:sz w:val="20"/>
          <w:szCs w:val="20"/>
        </w:rPr>
        <w:t>получение от исполнительной службы письменного отказа в снятии ареста;</w:t>
      </w:r>
    </w:p>
    <w:p w:rsidR="00DC193B" w:rsidRDefault="008A1A03" w:rsidP="00C72A56">
      <w:pPr>
        <w:pStyle w:val="a3"/>
        <w:numPr>
          <w:ilvl w:val="0"/>
          <w:numId w:val="5"/>
        </w:numPr>
        <w:tabs>
          <w:tab w:val="left" w:pos="284"/>
        </w:tabs>
        <w:ind w:left="0" w:firstLine="0"/>
        <w:jc w:val="both"/>
        <w:rPr>
          <w:rFonts w:ascii="Tahoma" w:hAnsi="Tahoma" w:cs="Tahoma"/>
          <w:sz w:val="20"/>
          <w:szCs w:val="20"/>
        </w:rPr>
      </w:pPr>
      <w:r>
        <w:rPr>
          <w:rFonts w:ascii="Tahoma" w:hAnsi="Tahoma" w:cs="Tahoma"/>
          <w:sz w:val="20"/>
          <w:szCs w:val="20"/>
        </w:rPr>
        <w:t>на протяжении 10 дней с момента получения письменного отказа, подготовлена и подана в суд жалоба</w:t>
      </w:r>
      <w:r w:rsidR="00DC193B">
        <w:rPr>
          <w:rFonts w:ascii="Tahoma" w:hAnsi="Tahoma" w:cs="Tahoma"/>
          <w:sz w:val="20"/>
          <w:szCs w:val="20"/>
        </w:rPr>
        <w:t xml:space="preserve"> на действия государственного исполнителя в рамках исполнительного производства</w:t>
      </w:r>
      <w:r w:rsidR="00C72A56">
        <w:rPr>
          <w:rFonts w:ascii="Tahoma" w:hAnsi="Tahoma" w:cs="Tahoma"/>
          <w:sz w:val="20"/>
          <w:szCs w:val="20"/>
          <w:lang w:val="uk-UA"/>
        </w:rPr>
        <w:t xml:space="preserve"> (пример в </w:t>
      </w:r>
      <w:r w:rsidR="00C72A56" w:rsidRPr="00C72A56">
        <w:rPr>
          <w:rFonts w:ascii="Tahoma" w:hAnsi="Tahoma" w:cs="Tahoma"/>
          <w:sz w:val="20"/>
          <w:szCs w:val="20"/>
        </w:rPr>
        <w:t>приложении</w:t>
      </w:r>
      <w:r w:rsidR="00C72A56">
        <w:rPr>
          <w:rFonts w:ascii="Tahoma" w:hAnsi="Tahoma" w:cs="Tahoma"/>
          <w:sz w:val="20"/>
          <w:szCs w:val="20"/>
          <w:lang w:val="uk-UA"/>
        </w:rPr>
        <w:t>)</w:t>
      </w:r>
      <w:r w:rsidR="00DC193B">
        <w:rPr>
          <w:rFonts w:ascii="Tahoma" w:hAnsi="Tahoma" w:cs="Tahoma"/>
          <w:sz w:val="20"/>
          <w:szCs w:val="20"/>
        </w:rPr>
        <w:t>;</w:t>
      </w:r>
    </w:p>
    <w:p w:rsidR="00DC193B" w:rsidRDefault="00DC193B" w:rsidP="00C72A56">
      <w:pPr>
        <w:pStyle w:val="a3"/>
        <w:numPr>
          <w:ilvl w:val="0"/>
          <w:numId w:val="5"/>
        </w:numPr>
        <w:tabs>
          <w:tab w:val="left" w:pos="284"/>
        </w:tabs>
        <w:ind w:left="0" w:firstLine="0"/>
        <w:jc w:val="both"/>
        <w:rPr>
          <w:rFonts w:ascii="Tahoma" w:hAnsi="Tahoma" w:cs="Tahoma"/>
          <w:sz w:val="20"/>
          <w:szCs w:val="20"/>
        </w:rPr>
      </w:pPr>
      <w:r>
        <w:rPr>
          <w:rFonts w:ascii="Tahoma" w:hAnsi="Tahoma" w:cs="Tahoma"/>
          <w:sz w:val="20"/>
          <w:szCs w:val="20"/>
        </w:rPr>
        <w:t xml:space="preserve">отказ судом </w:t>
      </w:r>
      <w:r w:rsidR="008A1A03">
        <w:rPr>
          <w:rFonts w:ascii="Tahoma" w:hAnsi="Tahoma" w:cs="Tahoma"/>
          <w:sz w:val="20"/>
          <w:szCs w:val="20"/>
        </w:rPr>
        <w:t xml:space="preserve">первой </w:t>
      </w:r>
      <w:proofErr w:type="spellStart"/>
      <w:r w:rsidR="008A1A03">
        <w:rPr>
          <w:rFonts w:ascii="Tahoma" w:hAnsi="Tahoma" w:cs="Tahoma"/>
          <w:sz w:val="20"/>
          <w:szCs w:val="20"/>
        </w:rPr>
        <w:t>иснтанции</w:t>
      </w:r>
      <w:proofErr w:type="spellEnd"/>
      <w:r w:rsidR="008A1A03">
        <w:rPr>
          <w:rFonts w:ascii="Tahoma" w:hAnsi="Tahoma" w:cs="Tahoma"/>
          <w:sz w:val="20"/>
          <w:szCs w:val="20"/>
        </w:rPr>
        <w:t xml:space="preserve"> </w:t>
      </w:r>
      <w:r>
        <w:rPr>
          <w:rFonts w:ascii="Tahoma" w:hAnsi="Tahoma" w:cs="Tahoma"/>
          <w:sz w:val="20"/>
          <w:szCs w:val="20"/>
        </w:rPr>
        <w:t xml:space="preserve">в удовлетворении жалобы, вот ссылка на определение </w:t>
      </w:r>
      <w:r w:rsidR="008A1A03">
        <w:rPr>
          <w:rFonts w:ascii="Tahoma" w:hAnsi="Tahoma" w:cs="Tahoma"/>
          <w:sz w:val="20"/>
          <w:szCs w:val="20"/>
        </w:rPr>
        <w:t xml:space="preserve">Индустриального районного </w:t>
      </w:r>
      <w:r>
        <w:rPr>
          <w:rFonts w:ascii="Tahoma" w:hAnsi="Tahoma" w:cs="Tahoma"/>
          <w:sz w:val="20"/>
          <w:szCs w:val="20"/>
        </w:rPr>
        <w:t>суда</w:t>
      </w:r>
      <w:r w:rsidR="008A1A03">
        <w:rPr>
          <w:rFonts w:ascii="Tahoma" w:hAnsi="Tahoma" w:cs="Tahoma"/>
          <w:sz w:val="20"/>
          <w:szCs w:val="20"/>
        </w:rPr>
        <w:t xml:space="preserve"> г. Днепропетровска</w:t>
      </w:r>
      <w:r>
        <w:rPr>
          <w:rFonts w:ascii="Tahoma" w:hAnsi="Tahoma" w:cs="Tahoma"/>
          <w:sz w:val="20"/>
          <w:szCs w:val="20"/>
        </w:rPr>
        <w:t xml:space="preserve"> </w:t>
      </w:r>
      <w:hyperlink r:id="rId9" w:history="1">
        <w:r w:rsidR="00C72A56" w:rsidRPr="00761300">
          <w:rPr>
            <w:rStyle w:val="a4"/>
            <w:rFonts w:ascii="Tahoma" w:hAnsi="Tahoma" w:cs="Tahoma"/>
            <w:sz w:val="20"/>
            <w:szCs w:val="20"/>
          </w:rPr>
          <w:t>http://www.reyestr.court.gov.ua/Review/85247947</w:t>
        </w:r>
      </w:hyperlink>
      <w:r w:rsidR="00C72A56">
        <w:rPr>
          <w:rFonts w:ascii="Tahoma" w:hAnsi="Tahoma" w:cs="Tahoma"/>
          <w:sz w:val="20"/>
          <w:szCs w:val="20"/>
          <w:lang w:val="uk-UA"/>
        </w:rPr>
        <w:t xml:space="preserve"> </w:t>
      </w:r>
    </w:p>
    <w:p w:rsidR="00DC193B" w:rsidRDefault="00DC193B" w:rsidP="00C72A56">
      <w:pPr>
        <w:pStyle w:val="a3"/>
        <w:numPr>
          <w:ilvl w:val="0"/>
          <w:numId w:val="5"/>
        </w:numPr>
        <w:tabs>
          <w:tab w:val="left" w:pos="284"/>
        </w:tabs>
        <w:ind w:left="0" w:firstLine="0"/>
        <w:jc w:val="both"/>
        <w:rPr>
          <w:rFonts w:ascii="Tahoma" w:hAnsi="Tahoma" w:cs="Tahoma"/>
          <w:sz w:val="20"/>
          <w:szCs w:val="20"/>
        </w:rPr>
      </w:pPr>
      <w:r>
        <w:rPr>
          <w:rFonts w:ascii="Tahoma" w:hAnsi="Tahoma" w:cs="Tahoma"/>
          <w:sz w:val="20"/>
          <w:szCs w:val="20"/>
        </w:rPr>
        <w:t>подготовка и подача апелляции на оп</w:t>
      </w:r>
      <w:r w:rsidR="00C72A56">
        <w:rPr>
          <w:rFonts w:ascii="Tahoma" w:hAnsi="Tahoma" w:cs="Tahoma"/>
          <w:sz w:val="20"/>
          <w:szCs w:val="20"/>
        </w:rPr>
        <w:t>ределение суда первой инстанции</w:t>
      </w:r>
      <w:r w:rsidR="00C72A56">
        <w:rPr>
          <w:rFonts w:ascii="Tahoma" w:hAnsi="Tahoma" w:cs="Tahoma"/>
          <w:sz w:val="20"/>
          <w:szCs w:val="20"/>
          <w:lang w:val="uk-UA"/>
        </w:rPr>
        <w:t xml:space="preserve"> (пример в </w:t>
      </w:r>
      <w:r w:rsidR="00C72A56" w:rsidRPr="00C72A56">
        <w:rPr>
          <w:rFonts w:ascii="Tahoma" w:hAnsi="Tahoma" w:cs="Tahoma"/>
          <w:sz w:val="20"/>
          <w:szCs w:val="20"/>
        </w:rPr>
        <w:t>приложении</w:t>
      </w:r>
      <w:r w:rsidR="00C72A56">
        <w:rPr>
          <w:rFonts w:ascii="Tahoma" w:hAnsi="Tahoma" w:cs="Tahoma"/>
          <w:sz w:val="20"/>
          <w:szCs w:val="20"/>
          <w:lang w:val="uk-UA"/>
        </w:rPr>
        <w:t>)</w:t>
      </w:r>
      <w:r w:rsidR="00C72A56">
        <w:rPr>
          <w:rFonts w:ascii="Tahoma" w:hAnsi="Tahoma" w:cs="Tahoma"/>
          <w:sz w:val="20"/>
          <w:szCs w:val="20"/>
        </w:rPr>
        <w:t>;</w:t>
      </w:r>
    </w:p>
    <w:p w:rsidR="00DC193B" w:rsidRDefault="00DC193B" w:rsidP="00C72A56">
      <w:pPr>
        <w:pStyle w:val="a3"/>
        <w:numPr>
          <w:ilvl w:val="0"/>
          <w:numId w:val="5"/>
        </w:numPr>
        <w:tabs>
          <w:tab w:val="left" w:pos="284"/>
        </w:tabs>
        <w:ind w:left="0" w:firstLine="0"/>
        <w:jc w:val="both"/>
        <w:rPr>
          <w:rFonts w:ascii="Tahoma" w:hAnsi="Tahoma" w:cs="Tahoma"/>
          <w:b/>
          <w:sz w:val="20"/>
          <w:szCs w:val="20"/>
        </w:rPr>
      </w:pPr>
      <w:r w:rsidRPr="00DC193B">
        <w:rPr>
          <w:rFonts w:ascii="Tahoma" w:hAnsi="Tahoma" w:cs="Tahoma"/>
          <w:b/>
          <w:sz w:val="20"/>
          <w:szCs w:val="20"/>
        </w:rPr>
        <w:t xml:space="preserve">внесудебное снятие исполнительной службой ареста с имущества клиента;  </w:t>
      </w:r>
      <w:r w:rsidR="00C72A56">
        <w:rPr>
          <w:rFonts w:ascii="Tahoma" w:hAnsi="Tahoma" w:cs="Tahoma"/>
          <w:b/>
          <w:sz w:val="20"/>
          <w:szCs w:val="20"/>
          <w:lang w:val="uk-UA"/>
        </w:rPr>
        <w:t xml:space="preserve"> </w:t>
      </w:r>
    </w:p>
    <w:p w:rsidR="00DC193B" w:rsidRPr="00DC193B" w:rsidRDefault="00DC193B" w:rsidP="00C72A56">
      <w:pPr>
        <w:pStyle w:val="a3"/>
        <w:numPr>
          <w:ilvl w:val="0"/>
          <w:numId w:val="5"/>
        </w:numPr>
        <w:tabs>
          <w:tab w:val="left" w:pos="284"/>
        </w:tabs>
        <w:ind w:left="0" w:firstLine="0"/>
        <w:jc w:val="both"/>
        <w:rPr>
          <w:rFonts w:ascii="Tahoma" w:hAnsi="Tahoma" w:cs="Tahoma"/>
          <w:sz w:val="20"/>
          <w:szCs w:val="20"/>
        </w:rPr>
      </w:pPr>
      <w:r>
        <w:rPr>
          <w:rFonts w:ascii="Tahoma" w:hAnsi="Tahoma" w:cs="Tahoma"/>
          <w:sz w:val="20"/>
          <w:szCs w:val="20"/>
        </w:rPr>
        <w:t xml:space="preserve">апелляционное рассмотрение и отказ в апелляции </w:t>
      </w:r>
      <w:r w:rsidRPr="00C72A56">
        <w:rPr>
          <w:rFonts w:ascii="Tahoma" w:hAnsi="Tahoma" w:cs="Tahoma"/>
          <w:b/>
          <w:sz w:val="20"/>
          <w:szCs w:val="20"/>
        </w:rPr>
        <w:t xml:space="preserve">т.к. арест уже снят </w:t>
      </w:r>
      <w:r w:rsidR="00DA7CE2">
        <w:rPr>
          <w:rFonts w:ascii="Tahoma" w:hAnsi="Tahoma" w:cs="Tahoma"/>
          <w:b/>
          <w:sz w:val="20"/>
          <w:szCs w:val="20"/>
        </w:rPr>
        <w:t xml:space="preserve">исполнительной службой </w:t>
      </w:r>
      <w:r w:rsidRPr="00C72A56">
        <w:rPr>
          <w:rFonts w:ascii="Tahoma" w:hAnsi="Tahoma" w:cs="Tahoma"/>
          <w:b/>
          <w:sz w:val="20"/>
          <w:szCs w:val="20"/>
        </w:rPr>
        <w:t>без суда</w:t>
      </w:r>
      <w:r>
        <w:rPr>
          <w:rFonts w:ascii="Tahoma" w:hAnsi="Tahoma" w:cs="Tahoma"/>
          <w:sz w:val="20"/>
          <w:szCs w:val="20"/>
        </w:rPr>
        <w:t xml:space="preserve">, вот ссылка на постановление Днепровского апелляционного суда </w:t>
      </w:r>
      <w:hyperlink r:id="rId10" w:history="1">
        <w:r w:rsidRPr="00761300">
          <w:rPr>
            <w:rStyle w:val="a4"/>
            <w:rFonts w:ascii="Tahoma" w:hAnsi="Tahoma" w:cs="Tahoma"/>
            <w:sz w:val="20"/>
            <w:szCs w:val="20"/>
          </w:rPr>
          <w:t>http://reyestr.court.gov.ua/Review/87451386</w:t>
        </w:r>
      </w:hyperlink>
      <w:r>
        <w:rPr>
          <w:rFonts w:ascii="Tahoma" w:hAnsi="Tahoma" w:cs="Tahoma"/>
          <w:sz w:val="20"/>
          <w:szCs w:val="20"/>
        </w:rPr>
        <w:t xml:space="preserve">  </w:t>
      </w:r>
    </w:p>
    <w:p w:rsidR="00411023" w:rsidRDefault="00411023" w:rsidP="005D4673">
      <w:pPr>
        <w:pStyle w:val="a3"/>
        <w:tabs>
          <w:tab w:val="left" w:pos="284"/>
        </w:tabs>
        <w:ind w:left="0"/>
        <w:jc w:val="both"/>
        <w:rPr>
          <w:rFonts w:ascii="Tahoma" w:hAnsi="Tahoma" w:cs="Tahoma"/>
          <w:sz w:val="20"/>
          <w:szCs w:val="20"/>
        </w:rPr>
      </w:pPr>
    </w:p>
    <w:p w:rsidR="00411023" w:rsidRDefault="00411023" w:rsidP="005D4673">
      <w:pPr>
        <w:pStyle w:val="a3"/>
        <w:tabs>
          <w:tab w:val="left" w:pos="284"/>
        </w:tabs>
        <w:ind w:left="0"/>
        <w:jc w:val="both"/>
        <w:rPr>
          <w:rFonts w:ascii="Tahoma" w:hAnsi="Tahoma" w:cs="Tahoma"/>
          <w:sz w:val="20"/>
          <w:szCs w:val="20"/>
        </w:rPr>
      </w:pPr>
    </w:p>
    <w:p w:rsidR="008A1A03" w:rsidRDefault="008A1A03" w:rsidP="005D4673">
      <w:pPr>
        <w:pStyle w:val="a3"/>
        <w:tabs>
          <w:tab w:val="left" w:pos="284"/>
        </w:tabs>
        <w:ind w:left="0"/>
        <w:jc w:val="both"/>
        <w:rPr>
          <w:rFonts w:ascii="Tahoma" w:hAnsi="Tahoma" w:cs="Tahoma"/>
          <w:sz w:val="20"/>
          <w:szCs w:val="20"/>
        </w:rPr>
      </w:pPr>
    </w:p>
    <w:p w:rsidR="008A1A03" w:rsidRDefault="008A1A03" w:rsidP="008A1A03">
      <w:pPr>
        <w:pStyle w:val="a3"/>
        <w:tabs>
          <w:tab w:val="left" w:pos="284"/>
        </w:tabs>
        <w:ind w:left="0"/>
        <w:jc w:val="center"/>
        <w:rPr>
          <w:rFonts w:ascii="Tahoma" w:hAnsi="Tahoma" w:cs="Tahoma"/>
          <w:b/>
          <w:sz w:val="20"/>
          <w:szCs w:val="20"/>
        </w:rPr>
      </w:pPr>
      <w:r>
        <w:rPr>
          <w:rFonts w:ascii="Tahoma" w:hAnsi="Tahoma" w:cs="Tahoma"/>
          <w:b/>
          <w:sz w:val="20"/>
          <w:szCs w:val="20"/>
        </w:rPr>
        <w:t xml:space="preserve">НЕКОТОРЫЕ </w:t>
      </w:r>
      <w:proofErr w:type="gramStart"/>
      <w:r w:rsidRPr="008A1A03">
        <w:rPr>
          <w:rFonts w:ascii="Tahoma" w:hAnsi="Tahoma" w:cs="Tahoma"/>
          <w:b/>
          <w:sz w:val="20"/>
          <w:szCs w:val="20"/>
        </w:rPr>
        <w:t>ОСОБЕННОСТИ</w:t>
      </w:r>
      <w:proofErr w:type="gramEnd"/>
      <w:r w:rsidRPr="008A1A03">
        <w:rPr>
          <w:rFonts w:ascii="Tahoma" w:hAnsi="Tahoma" w:cs="Tahoma"/>
          <w:b/>
          <w:sz w:val="20"/>
          <w:szCs w:val="20"/>
        </w:rPr>
        <w:t xml:space="preserve"> </w:t>
      </w:r>
      <w:r w:rsidR="001C2B61">
        <w:rPr>
          <w:rFonts w:ascii="Tahoma" w:hAnsi="Tahoma" w:cs="Tahoma"/>
          <w:b/>
          <w:sz w:val="20"/>
          <w:szCs w:val="20"/>
        </w:rPr>
        <w:t xml:space="preserve">НА КОТОРЫЕ СЛЕДУЕТ ОБРАТИТЬ ВНИМАНИЕ </w:t>
      </w:r>
      <w:r w:rsidRPr="008A1A03">
        <w:rPr>
          <w:rFonts w:ascii="Tahoma" w:hAnsi="Tahoma" w:cs="Tahoma"/>
          <w:b/>
          <w:sz w:val="20"/>
          <w:szCs w:val="20"/>
        </w:rPr>
        <w:t>ПРИ ОБЖАЛОВАНИИ ДЕЙСТВИЙ ГОСУДАРСТВЕННОГО ИСПОЛНИТЕЛЯ ИСПОЛНИТЕЛЬНОЙ СЛУЖБЫ:</w:t>
      </w:r>
    </w:p>
    <w:p w:rsidR="008A1A03" w:rsidRPr="008A1A03" w:rsidRDefault="008A1A03" w:rsidP="008A1A03">
      <w:pPr>
        <w:pStyle w:val="a3"/>
        <w:tabs>
          <w:tab w:val="left" w:pos="284"/>
        </w:tabs>
        <w:ind w:left="0"/>
        <w:jc w:val="center"/>
        <w:rPr>
          <w:rFonts w:ascii="Tahoma" w:hAnsi="Tahoma" w:cs="Tahoma"/>
          <w:b/>
          <w:sz w:val="20"/>
          <w:szCs w:val="20"/>
        </w:rPr>
      </w:pPr>
    </w:p>
    <w:p w:rsidR="008A1A03" w:rsidRDefault="008A1A03" w:rsidP="005D4673">
      <w:pPr>
        <w:pStyle w:val="a3"/>
        <w:tabs>
          <w:tab w:val="left" w:pos="284"/>
        </w:tabs>
        <w:ind w:left="0"/>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r>
      <w:r w:rsidR="00150465">
        <w:rPr>
          <w:rFonts w:ascii="Tahoma" w:hAnsi="Tahoma" w:cs="Tahoma"/>
          <w:sz w:val="20"/>
          <w:szCs w:val="20"/>
        </w:rPr>
        <w:t xml:space="preserve">жалобу </w:t>
      </w:r>
      <w:r>
        <w:rPr>
          <w:rFonts w:ascii="Tahoma" w:hAnsi="Tahoma" w:cs="Tahoma"/>
          <w:sz w:val="20"/>
          <w:szCs w:val="20"/>
        </w:rPr>
        <w:t xml:space="preserve">на действия/бездействия государственного исполнителя исполнительной службы в суд </w:t>
      </w:r>
      <w:r w:rsidR="00150465">
        <w:rPr>
          <w:rFonts w:ascii="Tahoma" w:hAnsi="Tahoma" w:cs="Tahoma"/>
          <w:sz w:val="20"/>
          <w:szCs w:val="20"/>
        </w:rPr>
        <w:t>может подать только сторона исполнительного производства;</w:t>
      </w:r>
    </w:p>
    <w:p w:rsidR="008A1A03" w:rsidRDefault="008A1A03" w:rsidP="005D4673">
      <w:pPr>
        <w:pStyle w:val="a3"/>
        <w:tabs>
          <w:tab w:val="left" w:pos="284"/>
        </w:tabs>
        <w:ind w:left="0"/>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r>
      <w:r>
        <w:rPr>
          <w:rFonts w:ascii="Tahoma" w:hAnsi="Tahoma" w:cs="Tahoma"/>
          <w:sz w:val="20"/>
          <w:szCs w:val="20"/>
        </w:rPr>
        <w:t>жалобу</w:t>
      </w:r>
      <w:r w:rsidR="00150465">
        <w:rPr>
          <w:rFonts w:ascii="Tahoma" w:hAnsi="Tahoma" w:cs="Tahoma"/>
          <w:sz w:val="20"/>
          <w:szCs w:val="20"/>
        </w:rPr>
        <w:t xml:space="preserve"> </w:t>
      </w:r>
      <w:r>
        <w:rPr>
          <w:rFonts w:ascii="Tahoma" w:hAnsi="Tahoma" w:cs="Tahoma"/>
          <w:sz w:val="20"/>
          <w:szCs w:val="20"/>
        </w:rPr>
        <w:t>следует подавать в суд, который выдал исполнительный документ,</w:t>
      </w:r>
      <w:r w:rsidR="00E8717E">
        <w:rPr>
          <w:rFonts w:ascii="Tahoma" w:hAnsi="Tahoma" w:cs="Tahoma"/>
          <w:sz w:val="20"/>
          <w:szCs w:val="20"/>
        </w:rPr>
        <w:t xml:space="preserve"> а</w:t>
      </w:r>
      <w:r>
        <w:rPr>
          <w:rFonts w:ascii="Tahoma" w:hAnsi="Tahoma" w:cs="Tahoma"/>
          <w:sz w:val="20"/>
          <w:szCs w:val="20"/>
        </w:rPr>
        <w:t xml:space="preserve"> если исполнительный документ выдан не судом (</w:t>
      </w:r>
      <w:proofErr w:type="gramStart"/>
      <w:r>
        <w:rPr>
          <w:rFonts w:ascii="Tahoma" w:hAnsi="Tahoma" w:cs="Tahoma"/>
          <w:sz w:val="20"/>
          <w:szCs w:val="20"/>
        </w:rPr>
        <w:t>например</w:t>
      </w:r>
      <w:proofErr w:type="gramEnd"/>
      <w:r>
        <w:rPr>
          <w:rFonts w:ascii="Tahoma" w:hAnsi="Tahoma" w:cs="Tahoma"/>
          <w:sz w:val="20"/>
          <w:szCs w:val="20"/>
        </w:rPr>
        <w:t xml:space="preserve"> исполнительная надпись нотариуса), тогда уже подаётся административный иск в административный суд;</w:t>
      </w:r>
    </w:p>
    <w:p w:rsidR="008A1A03" w:rsidRDefault="008A1A03" w:rsidP="005D4673">
      <w:pPr>
        <w:pStyle w:val="a3"/>
        <w:tabs>
          <w:tab w:val="left" w:pos="284"/>
        </w:tabs>
        <w:ind w:left="0"/>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r>
      <w:r w:rsidR="00150465">
        <w:rPr>
          <w:rFonts w:ascii="Tahoma" w:hAnsi="Tahoma" w:cs="Tahoma"/>
          <w:sz w:val="20"/>
          <w:szCs w:val="20"/>
        </w:rPr>
        <w:t xml:space="preserve">если </w:t>
      </w:r>
      <w:r>
        <w:rPr>
          <w:rFonts w:ascii="Tahoma" w:hAnsi="Tahoma" w:cs="Tahoma"/>
          <w:sz w:val="20"/>
          <w:szCs w:val="20"/>
        </w:rPr>
        <w:t xml:space="preserve">наложенным арестом </w:t>
      </w:r>
      <w:r w:rsidR="00E8717E">
        <w:rPr>
          <w:rFonts w:ascii="Tahoma" w:hAnsi="Tahoma" w:cs="Tahoma"/>
          <w:sz w:val="20"/>
          <w:szCs w:val="20"/>
        </w:rPr>
        <w:t xml:space="preserve">на имущество </w:t>
      </w:r>
      <w:r>
        <w:rPr>
          <w:rFonts w:ascii="Tahoma" w:hAnsi="Tahoma" w:cs="Tahoma"/>
          <w:sz w:val="20"/>
          <w:szCs w:val="20"/>
        </w:rPr>
        <w:t>нарушены права не стороны исполнительного производства, тогда подаётся не жалоба, а административный иск, но уже в административный суд;</w:t>
      </w:r>
    </w:p>
    <w:p w:rsidR="00E8717E" w:rsidRDefault="008A1A03" w:rsidP="005D4673">
      <w:pPr>
        <w:pStyle w:val="a3"/>
        <w:tabs>
          <w:tab w:val="left" w:pos="284"/>
        </w:tabs>
        <w:ind w:left="0"/>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r>
      <w:r>
        <w:rPr>
          <w:rFonts w:ascii="Tahoma" w:hAnsi="Tahoma" w:cs="Tahoma"/>
          <w:sz w:val="20"/>
          <w:szCs w:val="20"/>
        </w:rPr>
        <w:t xml:space="preserve">если </w:t>
      </w:r>
      <w:r>
        <w:rPr>
          <w:rFonts w:ascii="Tahoma" w:hAnsi="Tahoma" w:cs="Tahoma"/>
          <w:sz w:val="20"/>
          <w:szCs w:val="20"/>
        </w:rPr>
        <w:t xml:space="preserve">наложенным арестом на имущество </w:t>
      </w:r>
      <w:r>
        <w:rPr>
          <w:rFonts w:ascii="Tahoma" w:hAnsi="Tahoma" w:cs="Tahoma"/>
          <w:sz w:val="20"/>
          <w:szCs w:val="20"/>
        </w:rPr>
        <w:t>нарушены права не стороны исполнительного производства</w:t>
      </w:r>
      <w:r>
        <w:rPr>
          <w:rFonts w:ascii="Tahoma" w:hAnsi="Tahoma" w:cs="Tahoma"/>
          <w:sz w:val="20"/>
          <w:szCs w:val="20"/>
        </w:rPr>
        <w:t xml:space="preserve">, связанные с правом собственности, тогда подаётся иск в рамках гражданского/хозяйственного судопроизводства, о признании права собственности и снятии ареста с имущества; </w:t>
      </w:r>
    </w:p>
    <w:p w:rsidR="00E8717E" w:rsidRDefault="00E8717E" w:rsidP="005D4673">
      <w:pPr>
        <w:pStyle w:val="a3"/>
        <w:tabs>
          <w:tab w:val="left" w:pos="284"/>
        </w:tabs>
        <w:ind w:left="0"/>
        <w:jc w:val="both"/>
        <w:rPr>
          <w:rFonts w:ascii="Tahoma" w:hAnsi="Tahoma" w:cs="Tahoma"/>
          <w:sz w:val="20"/>
          <w:szCs w:val="20"/>
        </w:rPr>
      </w:pPr>
      <w:r>
        <w:rPr>
          <w:rFonts w:ascii="Tahoma" w:hAnsi="Tahoma" w:cs="Tahoma"/>
          <w:sz w:val="20"/>
          <w:szCs w:val="20"/>
        </w:rPr>
        <w:t xml:space="preserve">- </w:t>
      </w:r>
      <w:r w:rsidR="00150465">
        <w:rPr>
          <w:rFonts w:ascii="Tahoma" w:hAnsi="Tahoma" w:cs="Tahoma"/>
          <w:sz w:val="20"/>
          <w:szCs w:val="20"/>
        </w:rPr>
        <w:t xml:space="preserve">судебный сбор за подачу </w:t>
      </w:r>
      <w:r>
        <w:rPr>
          <w:rFonts w:ascii="Tahoma" w:hAnsi="Tahoma" w:cs="Tahoma"/>
          <w:sz w:val="20"/>
          <w:szCs w:val="20"/>
        </w:rPr>
        <w:t xml:space="preserve">жалобы </w:t>
      </w:r>
      <w:r w:rsidR="00150465">
        <w:rPr>
          <w:rFonts w:ascii="Tahoma" w:hAnsi="Tahoma" w:cs="Tahoma"/>
          <w:sz w:val="20"/>
          <w:szCs w:val="20"/>
        </w:rPr>
        <w:t>в суд первой инстанции платить не надо</w:t>
      </w:r>
      <w:r>
        <w:rPr>
          <w:rFonts w:ascii="Tahoma" w:hAnsi="Tahoma" w:cs="Tahoma"/>
          <w:sz w:val="20"/>
          <w:szCs w:val="20"/>
        </w:rPr>
        <w:t>, а за подачу апелляционной или кассационной жалобы судебный сбор уже платится;</w:t>
      </w:r>
    </w:p>
    <w:p w:rsidR="00E8717E" w:rsidRDefault="00E8717E" w:rsidP="00E8717E">
      <w:pPr>
        <w:pStyle w:val="a3"/>
        <w:tabs>
          <w:tab w:val="left" w:pos="284"/>
        </w:tabs>
        <w:ind w:left="0"/>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r>
      <w:r w:rsidR="00150465">
        <w:rPr>
          <w:rFonts w:ascii="Tahoma" w:hAnsi="Tahoma" w:cs="Tahoma"/>
          <w:sz w:val="20"/>
          <w:szCs w:val="20"/>
        </w:rPr>
        <w:t xml:space="preserve">срок подачи </w:t>
      </w:r>
      <w:r>
        <w:rPr>
          <w:rFonts w:ascii="Tahoma" w:hAnsi="Tahoma" w:cs="Tahoma"/>
          <w:sz w:val="20"/>
          <w:szCs w:val="20"/>
        </w:rPr>
        <w:t xml:space="preserve">жалобы в суд </w:t>
      </w:r>
      <w:r w:rsidR="00150465">
        <w:rPr>
          <w:rFonts w:ascii="Tahoma" w:hAnsi="Tahoma" w:cs="Tahoma"/>
          <w:sz w:val="20"/>
          <w:szCs w:val="20"/>
        </w:rPr>
        <w:t xml:space="preserve">10 дней с </w:t>
      </w:r>
      <w:proofErr w:type="gramStart"/>
      <w:r w:rsidR="00150465">
        <w:rPr>
          <w:rFonts w:ascii="Tahoma" w:hAnsi="Tahoma" w:cs="Tahoma"/>
          <w:sz w:val="20"/>
          <w:szCs w:val="20"/>
        </w:rPr>
        <w:t>момента</w:t>
      </w:r>
      <w:proofErr w:type="gramEnd"/>
      <w:r w:rsidR="00150465">
        <w:rPr>
          <w:rFonts w:ascii="Tahoma" w:hAnsi="Tahoma" w:cs="Tahoma"/>
          <w:sz w:val="20"/>
          <w:szCs w:val="20"/>
        </w:rPr>
        <w:t xml:space="preserve"> когда </w:t>
      </w:r>
      <w:r>
        <w:rPr>
          <w:rFonts w:ascii="Tahoma" w:hAnsi="Tahoma" w:cs="Tahoma"/>
          <w:sz w:val="20"/>
          <w:szCs w:val="20"/>
        </w:rPr>
        <w:t xml:space="preserve">должник </w:t>
      </w:r>
      <w:r w:rsidR="00150465">
        <w:rPr>
          <w:rFonts w:ascii="Tahoma" w:hAnsi="Tahoma" w:cs="Tahoma"/>
          <w:sz w:val="20"/>
          <w:szCs w:val="20"/>
        </w:rPr>
        <w:t>узнал</w:t>
      </w:r>
      <w:r>
        <w:rPr>
          <w:rFonts w:ascii="Tahoma" w:hAnsi="Tahoma" w:cs="Tahoma"/>
          <w:sz w:val="20"/>
          <w:szCs w:val="20"/>
        </w:rPr>
        <w:t xml:space="preserve"> о нарушении своих прав</w:t>
      </w:r>
      <w:r w:rsidR="00150465">
        <w:rPr>
          <w:rFonts w:ascii="Tahoma" w:hAnsi="Tahoma" w:cs="Tahoma"/>
          <w:sz w:val="20"/>
          <w:szCs w:val="20"/>
        </w:rPr>
        <w:t xml:space="preserve">; </w:t>
      </w:r>
    </w:p>
    <w:p w:rsidR="00150465" w:rsidRDefault="00E8717E" w:rsidP="005D4673">
      <w:pPr>
        <w:pStyle w:val="a3"/>
        <w:tabs>
          <w:tab w:val="left" w:pos="284"/>
        </w:tabs>
        <w:ind w:left="0"/>
        <w:jc w:val="both"/>
        <w:rPr>
          <w:rFonts w:ascii="Tahoma" w:hAnsi="Tahoma" w:cs="Tahoma"/>
          <w:sz w:val="20"/>
          <w:szCs w:val="20"/>
        </w:rPr>
      </w:pPr>
      <w:r>
        <w:rPr>
          <w:rFonts w:ascii="Tahoma" w:hAnsi="Tahoma" w:cs="Tahoma"/>
          <w:sz w:val="20"/>
          <w:szCs w:val="20"/>
        </w:rPr>
        <w:t>-</w:t>
      </w:r>
      <w:r>
        <w:rPr>
          <w:rFonts w:ascii="Tahoma" w:hAnsi="Tahoma" w:cs="Tahoma"/>
          <w:sz w:val="20"/>
          <w:szCs w:val="20"/>
        </w:rPr>
        <w:tab/>
      </w:r>
      <w:r w:rsidR="00150465">
        <w:rPr>
          <w:rFonts w:ascii="Tahoma" w:hAnsi="Tahoma" w:cs="Tahoma"/>
          <w:sz w:val="20"/>
          <w:szCs w:val="20"/>
        </w:rPr>
        <w:t xml:space="preserve">материалы исполнительного производства хранятся </w:t>
      </w:r>
      <w:r>
        <w:rPr>
          <w:rFonts w:ascii="Tahoma" w:hAnsi="Tahoma" w:cs="Tahoma"/>
          <w:sz w:val="20"/>
          <w:szCs w:val="20"/>
        </w:rPr>
        <w:t xml:space="preserve">в исполнительной службе </w:t>
      </w:r>
      <w:r w:rsidR="00150465">
        <w:rPr>
          <w:rFonts w:ascii="Tahoma" w:hAnsi="Tahoma" w:cs="Tahoma"/>
          <w:sz w:val="20"/>
          <w:szCs w:val="20"/>
        </w:rPr>
        <w:t>3 года с момента окончания/закрытия</w:t>
      </w:r>
      <w:r>
        <w:rPr>
          <w:rFonts w:ascii="Tahoma" w:hAnsi="Tahoma" w:cs="Tahoma"/>
          <w:sz w:val="20"/>
          <w:szCs w:val="20"/>
        </w:rPr>
        <w:t>/завершения</w:t>
      </w:r>
      <w:r w:rsidR="00150465">
        <w:rPr>
          <w:rFonts w:ascii="Tahoma" w:hAnsi="Tahoma" w:cs="Tahoma"/>
          <w:sz w:val="20"/>
          <w:szCs w:val="20"/>
        </w:rPr>
        <w:t xml:space="preserve"> исполнительного производства, после этого исполнительное производство уничтожается, при этом арест с имущества, должника – не </w:t>
      </w:r>
      <w:r>
        <w:rPr>
          <w:rFonts w:ascii="Tahoma" w:hAnsi="Tahoma" w:cs="Tahoma"/>
          <w:sz w:val="20"/>
          <w:szCs w:val="20"/>
        </w:rPr>
        <w:t>снимается.</w:t>
      </w:r>
      <w:r w:rsidR="00150465">
        <w:rPr>
          <w:rFonts w:ascii="Tahoma" w:hAnsi="Tahoma" w:cs="Tahoma"/>
          <w:sz w:val="20"/>
          <w:szCs w:val="20"/>
        </w:rPr>
        <w:t xml:space="preserve"> </w:t>
      </w:r>
    </w:p>
    <w:p w:rsidR="00150465" w:rsidRDefault="00150465" w:rsidP="005D4673">
      <w:pPr>
        <w:pStyle w:val="a3"/>
        <w:tabs>
          <w:tab w:val="left" w:pos="284"/>
        </w:tabs>
        <w:ind w:left="0"/>
        <w:jc w:val="both"/>
        <w:rPr>
          <w:rFonts w:ascii="Tahoma" w:hAnsi="Tahoma" w:cs="Tahoma"/>
          <w:sz w:val="20"/>
          <w:szCs w:val="20"/>
        </w:rPr>
      </w:pPr>
    </w:p>
    <w:p w:rsidR="00411023" w:rsidRDefault="00411023" w:rsidP="005D4673">
      <w:pPr>
        <w:pStyle w:val="a3"/>
        <w:tabs>
          <w:tab w:val="left" w:pos="284"/>
        </w:tabs>
        <w:ind w:left="0"/>
        <w:jc w:val="both"/>
        <w:rPr>
          <w:rFonts w:ascii="Tahoma" w:hAnsi="Tahoma" w:cs="Tahoma"/>
          <w:sz w:val="20"/>
          <w:szCs w:val="20"/>
        </w:rPr>
      </w:pPr>
    </w:p>
    <w:p w:rsidR="00411023" w:rsidRDefault="00411023" w:rsidP="00411023">
      <w:pPr>
        <w:pStyle w:val="a3"/>
        <w:tabs>
          <w:tab w:val="left" w:pos="284"/>
        </w:tabs>
        <w:ind w:left="0"/>
        <w:jc w:val="center"/>
        <w:rPr>
          <w:rFonts w:ascii="Tahoma" w:hAnsi="Tahoma" w:cs="Tahoma"/>
          <w:b/>
          <w:sz w:val="20"/>
          <w:szCs w:val="20"/>
        </w:rPr>
      </w:pPr>
      <w:r w:rsidRPr="00C2604F">
        <w:rPr>
          <w:rFonts w:ascii="Tahoma" w:hAnsi="Tahoma" w:cs="Tahoma"/>
          <w:b/>
          <w:sz w:val="20"/>
          <w:szCs w:val="20"/>
        </w:rPr>
        <w:t>ШАБЛОНЫ ПОДГОТОВЛЕННЫХ ДОКУМЕНТОВ ПО ДЕЛУ:</w:t>
      </w:r>
    </w:p>
    <w:p w:rsidR="004B7174" w:rsidRDefault="004B7174" w:rsidP="00411023">
      <w:pPr>
        <w:pStyle w:val="a3"/>
        <w:tabs>
          <w:tab w:val="left" w:pos="284"/>
        </w:tabs>
        <w:ind w:left="0"/>
        <w:jc w:val="center"/>
        <w:rPr>
          <w:rFonts w:ascii="Tahoma" w:hAnsi="Tahoma" w:cs="Tahoma"/>
          <w:b/>
          <w:sz w:val="20"/>
          <w:szCs w:val="20"/>
        </w:rPr>
      </w:pPr>
    </w:p>
    <w:p w:rsidR="00411023" w:rsidRDefault="00411023" w:rsidP="005D4673">
      <w:pPr>
        <w:pStyle w:val="a3"/>
        <w:tabs>
          <w:tab w:val="left" w:pos="284"/>
        </w:tabs>
        <w:ind w:left="0"/>
        <w:jc w:val="both"/>
        <w:rPr>
          <w:rFonts w:ascii="Tahoma" w:hAnsi="Tahoma" w:cs="Tahoma"/>
          <w:sz w:val="20"/>
          <w:szCs w:val="20"/>
          <w:lang w:val="uk-UA"/>
        </w:rPr>
      </w:pPr>
    </w:p>
    <w:p w:rsidR="00346F32" w:rsidRPr="00346F32" w:rsidRDefault="00346F32" w:rsidP="005D4673">
      <w:pPr>
        <w:pStyle w:val="a3"/>
        <w:tabs>
          <w:tab w:val="left" w:pos="284"/>
        </w:tabs>
        <w:ind w:left="0"/>
        <w:jc w:val="both"/>
        <w:rPr>
          <w:rFonts w:ascii="Tahoma" w:hAnsi="Tahoma" w:cs="Tahoma"/>
          <w:sz w:val="20"/>
          <w:szCs w:val="20"/>
          <w:lang w:val="uk-UA"/>
        </w:rPr>
      </w:pPr>
    </w:p>
    <w:p w:rsidR="00411023" w:rsidRPr="004B7174" w:rsidRDefault="004B7174" w:rsidP="004B7174">
      <w:pPr>
        <w:pStyle w:val="a3"/>
        <w:numPr>
          <w:ilvl w:val="0"/>
          <w:numId w:val="6"/>
        </w:numPr>
        <w:tabs>
          <w:tab w:val="left" w:pos="284"/>
        </w:tabs>
        <w:ind w:left="0" w:firstLine="0"/>
        <w:jc w:val="both"/>
        <w:rPr>
          <w:rFonts w:ascii="Tahoma" w:hAnsi="Tahoma" w:cs="Tahoma"/>
          <w:b/>
          <w:sz w:val="20"/>
          <w:szCs w:val="20"/>
        </w:rPr>
      </w:pPr>
      <w:r w:rsidRPr="004B7174">
        <w:rPr>
          <w:rFonts w:ascii="Tahoma" w:hAnsi="Tahoma" w:cs="Tahoma"/>
          <w:b/>
          <w:sz w:val="20"/>
          <w:szCs w:val="20"/>
        </w:rPr>
        <w:t xml:space="preserve">ЗАЯВЛЕНИЕ В ИСПОЛНИТЕЛЬНУЮ СЛУЖБУ О СНЯТИИ АРЕСТА С НЕДВИЖИМОГО ИМУЩЕСТВА </w:t>
      </w:r>
    </w:p>
    <w:p w:rsidR="00411023" w:rsidRDefault="00411023" w:rsidP="005D4673">
      <w:pPr>
        <w:pStyle w:val="a3"/>
        <w:tabs>
          <w:tab w:val="left" w:pos="284"/>
        </w:tabs>
        <w:ind w:left="0"/>
        <w:jc w:val="both"/>
        <w:rPr>
          <w:rFonts w:ascii="Tahoma" w:hAnsi="Tahoma" w:cs="Tahoma"/>
          <w:sz w:val="20"/>
          <w:szCs w:val="20"/>
        </w:rPr>
      </w:pPr>
    </w:p>
    <w:p w:rsidR="004B7174" w:rsidRDefault="004B7174" w:rsidP="005D4673">
      <w:pPr>
        <w:pStyle w:val="a3"/>
        <w:tabs>
          <w:tab w:val="left" w:pos="284"/>
        </w:tabs>
        <w:ind w:left="0"/>
        <w:jc w:val="both"/>
        <w:rPr>
          <w:rFonts w:ascii="Tahoma" w:hAnsi="Tahoma" w:cs="Tahoma"/>
          <w:sz w:val="20"/>
          <w:szCs w:val="20"/>
        </w:rPr>
      </w:pPr>
    </w:p>
    <w:p w:rsidR="00411023" w:rsidRDefault="00411023" w:rsidP="00411023">
      <w:pPr>
        <w:tabs>
          <w:tab w:val="left" w:pos="3119"/>
        </w:tabs>
        <w:spacing w:after="0" w:line="240" w:lineRule="auto"/>
        <w:rPr>
          <w:rFonts w:ascii="Tahoma" w:hAnsi="Tahoma" w:cs="Tahoma"/>
          <w:sz w:val="20"/>
          <w:szCs w:val="20"/>
          <w:lang w:val="uk-UA"/>
        </w:rPr>
      </w:pPr>
      <w:r>
        <w:rPr>
          <w:rFonts w:ascii="Tahoma" w:hAnsi="Tahoma" w:cs="Tahoma"/>
          <w:sz w:val="20"/>
          <w:szCs w:val="20"/>
          <w:lang w:val="uk-UA"/>
        </w:rPr>
        <w:tab/>
        <w:t>Начальнику Шевченківського</w:t>
      </w:r>
      <w:r w:rsidRPr="00AD4BE0">
        <w:rPr>
          <w:rFonts w:ascii="Tahoma" w:hAnsi="Tahoma" w:cs="Tahoma"/>
          <w:sz w:val="20"/>
          <w:szCs w:val="20"/>
          <w:lang w:val="uk-UA"/>
        </w:rPr>
        <w:t xml:space="preserve"> відділ</w:t>
      </w:r>
      <w:r>
        <w:rPr>
          <w:rFonts w:ascii="Tahoma" w:hAnsi="Tahoma" w:cs="Tahoma"/>
          <w:sz w:val="20"/>
          <w:szCs w:val="20"/>
          <w:lang w:val="uk-UA"/>
        </w:rPr>
        <w:t>у</w:t>
      </w:r>
      <w:r w:rsidRPr="00AD4BE0">
        <w:rPr>
          <w:rFonts w:ascii="Tahoma" w:hAnsi="Tahoma" w:cs="Tahoma"/>
          <w:sz w:val="20"/>
          <w:szCs w:val="20"/>
          <w:lang w:val="uk-UA"/>
        </w:rPr>
        <w:t xml:space="preserve"> державної виконавчої </w:t>
      </w:r>
    </w:p>
    <w:p w:rsidR="00411023" w:rsidRDefault="00411023" w:rsidP="00411023">
      <w:pPr>
        <w:tabs>
          <w:tab w:val="left" w:pos="3119"/>
        </w:tabs>
        <w:spacing w:after="0" w:line="240" w:lineRule="auto"/>
        <w:rPr>
          <w:rFonts w:ascii="Tahoma" w:hAnsi="Tahoma" w:cs="Tahoma"/>
          <w:sz w:val="20"/>
          <w:szCs w:val="20"/>
          <w:lang w:val="uk-UA"/>
        </w:rPr>
      </w:pPr>
      <w:r>
        <w:rPr>
          <w:rFonts w:ascii="Tahoma" w:hAnsi="Tahoma" w:cs="Tahoma"/>
          <w:sz w:val="20"/>
          <w:szCs w:val="20"/>
          <w:lang w:val="uk-UA"/>
        </w:rPr>
        <w:tab/>
      </w:r>
      <w:r w:rsidRPr="00AD4BE0">
        <w:rPr>
          <w:rFonts w:ascii="Tahoma" w:hAnsi="Tahoma" w:cs="Tahoma"/>
          <w:sz w:val="20"/>
          <w:szCs w:val="20"/>
          <w:lang w:val="uk-UA"/>
        </w:rPr>
        <w:t xml:space="preserve">служби міста Дніпра Головного територіального </w:t>
      </w:r>
      <w:r>
        <w:rPr>
          <w:rFonts w:ascii="Tahoma" w:hAnsi="Tahoma" w:cs="Tahoma"/>
          <w:sz w:val="20"/>
          <w:szCs w:val="20"/>
          <w:lang w:val="uk-UA"/>
        </w:rPr>
        <w:t xml:space="preserve">управління </w:t>
      </w:r>
    </w:p>
    <w:p w:rsidR="00411023" w:rsidRPr="00AD4BE0" w:rsidRDefault="00411023" w:rsidP="00411023">
      <w:pPr>
        <w:tabs>
          <w:tab w:val="left" w:pos="3119"/>
        </w:tabs>
        <w:spacing w:after="0" w:line="240" w:lineRule="auto"/>
        <w:rPr>
          <w:rFonts w:ascii="Tahoma" w:hAnsi="Tahoma" w:cs="Tahoma"/>
          <w:sz w:val="20"/>
          <w:szCs w:val="20"/>
          <w:lang w:val="uk-UA"/>
        </w:rPr>
      </w:pPr>
      <w:r>
        <w:rPr>
          <w:rFonts w:ascii="Tahoma" w:hAnsi="Tahoma" w:cs="Tahoma"/>
          <w:sz w:val="20"/>
          <w:szCs w:val="20"/>
          <w:lang w:val="uk-UA"/>
        </w:rPr>
        <w:tab/>
        <w:t xml:space="preserve">юстиції у </w:t>
      </w:r>
      <w:r w:rsidRPr="00AD4BE0">
        <w:rPr>
          <w:rFonts w:ascii="Tahoma" w:hAnsi="Tahoma" w:cs="Tahoma"/>
          <w:sz w:val="20"/>
          <w:szCs w:val="20"/>
          <w:lang w:val="uk-UA"/>
        </w:rPr>
        <w:t>Дніпропетровській області</w:t>
      </w:r>
      <w:r>
        <w:rPr>
          <w:rFonts w:ascii="Tahoma" w:hAnsi="Tahoma" w:cs="Tahoma"/>
          <w:sz w:val="20"/>
          <w:szCs w:val="20"/>
          <w:lang w:val="uk-UA"/>
        </w:rPr>
        <w:t xml:space="preserve">, </w:t>
      </w:r>
      <w:r w:rsidRPr="00AD4BE0">
        <w:rPr>
          <w:rFonts w:ascii="Tahoma" w:hAnsi="Tahoma" w:cs="Tahoma"/>
          <w:sz w:val="20"/>
          <w:szCs w:val="20"/>
          <w:lang w:val="uk-UA"/>
        </w:rPr>
        <w:t xml:space="preserve">код 34984509 </w:t>
      </w:r>
    </w:p>
    <w:p w:rsidR="00411023" w:rsidRPr="00AD4BE0" w:rsidRDefault="00411023" w:rsidP="00411023">
      <w:pPr>
        <w:tabs>
          <w:tab w:val="left" w:pos="3119"/>
        </w:tabs>
        <w:spacing w:after="0" w:line="240" w:lineRule="auto"/>
        <w:rPr>
          <w:rFonts w:ascii="Tahoma" w:hAnsi="Tahoma" w:cs="Tahoma"/>
          <w:sz w:val="20"/>
          <w:szCs w:val="20"/>
          <w:lang w:val="uk-UA"/>
        </w:rPr>
      </w:pPr>
      <w:r w:rsidRPr="00AD4BE0">
        <w:rPr>
          <w:rFonts w:ascii="Tahoma" w:hAnsi="Tahoma" w:cs="Tahoma"/>
          <w:sz w:val="20"/>
          <w:szCs w:val="20"/>
          <w:lang w:val="uk-UA"/>
        </w:rPr>
        <w:tab/>
        <w:t xml:space="preserve">вул. </w:t>
      </w:r>
      <w:proofErr w:type="spellStart"/>
      <w:r w:rsidRPr="00AD4BE0">
        <w:rPr>
          <w:rFonts w:ascii="Tahoma" w:hAnsi="Tahoma" w:cs="Tahoma"/>
          <w:sz w:val="20"/>
          <w:szCs w:val="20"/>
          <w:lang w:val="uk-UA"/>
        </w:rPr>
        <w:t>Старокозацька</w:t>
      </w:r>
      <w:proofErr w:type="spellEnd"/>
      <w:r w:rsidRPr="00AD4BE0">
        <w:rPr>
          <w:rFonts w:ascii="Tahoma" w:hAnsi="Tahoma" w:cs="Tahoma"/>
          <w:sz w:val="20"/>
          <w:szCs w:val="20"/>
          <w:lang w:val="uk-UA"/>
        </w:rPr>
        <w:t>, 56, м. Дніпро, 49101</w:t>
      </w:r>
    </w:p>
    <w:p w:rsidR="00411023" w:rsidRPr="00AD4BE0" w:rsidRDefault="00411023" w:rsidP="00411023">
      <w:pPr>
        <w:tabs>
          <w:tab w:val="left" w:pos="3119"/>
        </w:tabs>
        <w:spacing w:after="0" w:line="240" w:lineRule="auto"/>
        <w:rPr>
          <w:rFonts w:ascii="Tahoma" w:hAnsi="Tahoma" w:cs="Tahoma"/>
          <w:sz w:val="20"/>
          <w:szCs w:val="20"/>
          <w:lang w:val="uk-UA"/>
        </w:rPr>
      </w:pPr>
      <w:r w:rsidRPr="00AD4BE0">
        <w:rPr>
          <w:rFonts w:ascii="Tahoma" w:hAnsi="Tahoma" w:cs="Tahoma"/>
          <w:sz w:val="20"/>
          <w:szCs w:val="20"/>
          <w:lang w:val="uk-UA"/>
        </w:rPr>
        <w:tab/>
        <w:t>телефон: (056) 778-04-86, 371-15-81, 371-15-84</w:t>
      </w:r>
    </w:p>
    <w:p w:rsidR="00411023" w:rsidRDefault="00411023" w:rsidP="00411023">
      <w:pPr>
        <w:tabs>
          <w:tab w:val="left" w:pos="3119"/>
        </w:tabs>
        <w:spacing w:after="0" w:line="240" w:lineRule="auto"/>
        <w:rPr>
          <w:rFonts w:ascii="Tahoma" w:hAnsi="Tahoma" w:cs="Tahoma"/>
          <w:sz w:val="20"/>
          <w:szCs w:val="20"/>
          <w:lang w:val="uk-UA"/>
        </w:rPr>
      </w:pPr>
      <w:r w:rsidRPr="00AD4BE0">
        <w:rPr>
          <w:rFonts w:ascii="Tahoma" w:hAnsi="Tahoma" w:cs="Tahoma"/>
          <w:sz w:val="20"/>
          <w:szCs w:val="20"/>
          <w:lang w:val="uk-UA"/>
        </w:rPr>
        <w:tab/>
        <w:t xml:space="preserve">електрона пошта: </w:t>
      </w:r>
      <w:hyperlink r:id="rId11" w:history="1">
        <w:r w:rsidRPr="00E53506">
          <w:rPr>
            <w:rStyle w:val="a4"/>
            <w:rFonts w:ascii="Tahoma" w:hAnsi="Tahoma" w:cs="Tahoma"/>
            <w:sz w:val="20"/>
            <w:szCs w:val="20"/>
            <w:lang w:val="uk-UA"/>
          </w:rPr>
          <w:t>info_bb@dpm.dp.dvs.gov.ua</w:t>
        </w:r>
      </w:hyperlink>
      <w:r>
        <w:rPr>
          <w:rFonts w:ascii="Tahoma" w:hAnsi="Tahoma" w:cs="Tahoma"/>
          <w:sz w:val="20"/>
          <w:szCs w:val="20"/>
          <w:lang w:val="uk-UA"/>
        </w:rPr>
        <w:t xml:space="preserve"> </w:t>
      </w:r>
    </w:p>
    <w:p w:rsidR="00411023" w:rsidRDefault="00411023" w:rsidP="00411023">
      <w:pPr>
        <w:tabs>
          <w:tab w:val="left" w:pos="3119"/>
        </w:tabs>
        <w:spacing w:after="0" w:line="240" w:lineRule="auto"/>
        <w:rPr>
          <w:rFonts w:ascii="Tahoma" w:hAnsi="Tahoma" w:cs="Tahoma"/>
          <w:sz w:val="20"/>
          <w:szCs w:val="20"/>
          <w:lang w:val="uk-UA"/>
        </w:rPr>
      </w:pPr>
    </w:p>
    <w:p w:rsidR="00411023" w:rsidRPr="008D30B8" w:rsidRDefault="00411023" w:rsidP="00411023">
      <w:pPr>
        <w:spacing w:after="0"/>
        <w:jc w:val="both"/>
        <w:rPr>
          <w:rFonts w:ascii="Tahoma" w:hAnsi="Tahoma" w:cs="Tahoma"/>
          <w:sz w:val="20"/>
          <w:szCs w:val="20"/>
          <w:lang w:val="uk-UA"/>
        </w:rPr>
      </w:pPr>
      <w:r w:rsidRPr="008D30B8">
        <w:rPr>
          <w:rFonts w:ascii="Tahoma" w:hAnsi="Tahoma" w:cs="Tahoma"/>
          <w:sz w:val="20"/>
          <w:szCs w:val="20"/>
          <w:lang w:val="uk-UA"/>
        </w:rPr>
        <w:t xml:space="preserve">Особа, яка звертається </w:t>
      </w:r>
    </w:p>
    <w:p w:rsidR="00411023" w:rsidRPr="00676E5D" w:rsidRDefault="00411023" w:rsidP="00411023">
      <w:pPr>
        <w:tabs>
          <w:tab w:val="left" w:pos="2835"/>
          <w:tab w:val="left" w:pos="3119"/>
        </w:tabs>
        <w:spacing w:after="0" w:line="240" w:lineRule="auto"/>
        <w:rPr>
          <w:rFonts w:ascii="Tahoma" w:hAnsi="Tahoma" w:cs="Tahoma"/>
          <w:sz w:val="20"/>
          <w:szCs w:val="20"/>
          <w:lang w:val="uk-UA"/>
        </w:rPr>
      </w:pPr>
      <w:r>
        <w:rPr>
          <w:rFonts w:ascii="Tahoma" w:hAnsi="Tahoma" w:cs="Tahoma"/>
          <w:sz w:val="20"/>
          <w:szCs w:val="20"/>
          <w:lang w:val="uk-UA"/>
        </w:rPr>
        <w:t>(боржник)</w:t>
      </w:r>
      <w:r w:rsidRPr="008D30B8">
        <w:rPr>
          <w:rFonts w:ascii="Tahoma" w:hAnsi="Tahoma" w:cs="Tahoma"/>
          <w:sz w:val="20"/>
          <w:szCs w:val="20"/>
          <w:lang w:val="uk-UA"/>
        </w:rPr>
        <w:t xml:space="preserve">:       </w:t>
      </w:r>
      <w:r>
        <w:rPr>
          <w:rFonts w:ascii="Tahoma" w:hAnsi="Tahoma" w:cs="Tahoma"/>
          <w:sz w:val="20"/>
          <w:szCs w:val="20"/>
          <w:lang w:val="uk-UA"/>
        </w:rPr>
        <w:tab/>
      </w:r>
      <w:r>
        <w:rPr>
          <w:rFonts w:ascii="Tahoma" w:hAnsi="Tahoma" w:cs="Tahoma"/>
          <w:sz w:val="20"/>
          <w:szCs w:val="20"/>
          <w:lang w:val="uk-UA"/>
        </w:rPr>
        <w:tab/>
        <w:t>________________________________</w:t>
      </w:r>
    </w:p>
    <w:p w:rsidR="00411023" w:rsidRDefault="00411023" w:rsidP="00411023">
      <w:pPr>
        <w:tabs>
          <w:tab w:val="left" w:pos="2835"/>
          <w:tab w:val="left" w:pos="3119"/>
        </w:tabs>
        <w:spacing w:after="0" w:line="240" w:lineRule="auto"/>
        <w:rPr>
          <w:rFonts w:ascii="Tahoma" w:hAnsi="Tahoma" w:cs="Tahoma"/>
          <w:sz w:val="20"/>
          <w:szCs w:val="20"/>
          <w:lang w:val="uk-UA"/>
        </w:rPr>
      </w:pPr>
      <w:r w:rsidRPr="00676E5D">
        <w:rPr>
          <w:rFonts w:ascii="Tahoma" w:hAnsi="Tahoma" w:cs="Tahoma"/>
          <w:sz w:val="20"/>
          <w:szCs w:val="20"/>
          <w:lang w:val="uk-UA"/>
        </w:rPr>
        <w:tab/>
      </w:r>
      <w:r>
        <w:rPr>
          <w:rFonts w:ascii="Tahoma" w:hAnsi="Tahoma" w:cs="Tahoma"/>
          <w:sz w:val="20"/>
          <w:szCs w:val="20"/>
          <w:lang w:val="uk-UA"/>
        </w:rPr>
        <w:tab/>
      </w:r>
      <w:r w:rsidRPr="00676E5D">
        <w:rPr>
          <w:rFonts w:ascii="Tahoma" w:hAnsi="Tahoma" w:cs="Tahoma"/>
          <w:sz w:val="20"/>
          <w:szCs w:val="20"/>
          <w:lang w:val="uk-UA"/>
        </w:rPr>
        <w:t xml:space="preserve">вул. </w:t>
      </w:r>
      <w:r>
        <w:rPr>
          <w:rFonts w:ascii="Tahoma" w:hAnsi="Tahoma" w:cs="Tahoma"/>
          <w:sz w:val="20"/>
          <w:szCs w:val="20"/>
          <w:lang w:val="uk-UA"/>
        </w:rPr>
        <w:t>___________________</w:t>
      </w:r>
      <w:r w:rsidRPr="00676E5D">
        <w:rPr>
          <w:rFonts w:ascii="Tahoma" w:hAnsi="Tahoma" w:cs="Tahoma"/>
          <w:sz w:val="20"/>
          <w:szCs w:val="20"/>
          <w:lang w:val="uk-UA"/>
        </w:rPr>
        <w:t>, м. Дніпро, 49000</w:t>
      </w:r>
    </w:p>
    <w:p w:rsidR="00411023" w:rsidRPr="008D30B8" w:rsidRDefault="00411023" w:rsidP="00411023">
      <w:pPr>
        <w:tabs>
          <w:tab w:val="left" w:pos="2835"/>
          <w:tab w:val="left" w:pos="3119"/>
        </w:tabs>
        <w:spacing w:after="0" w:line="240" w:lineRule="auto"/>
        <w:rPr>
          <w:rFonts w:ascii="Tahoma" w:hAnsi="Tahoma" w:cs="Tahoma"/>
          <w:sz w:val="20"/>
          <w:szCs w:val="20"/>
          <w:lang w:val="uk-UA"/>
        </w:rPr>
      </w:pPr>
      <w:r>
        <w:rPr>
          <w:rFonts w:ascii="Tahoma" w:hAnsi="Tahoma" w:cs="Tahoma"/>
          <w:sz w:val="20"/>
          <w:szCs w:val="20"/>
          <w:lang w:val="uk-UA"/>
        </w:rPr>
        <w:tab/>
      </w:r>
      <w:r>
        <w:rPr>
          <w:rFonts w:ascii="Tahoma" w:hAnsi="Tahoma" w:cs="Tahoma"/>
          <w:sz w:val="20"/>
          <w:szCs w:val="20"/>
          <w:lang w:val="uk-UA"/>
        </w:rPr>
        <w:tab/>
        <w:t xml:space="preserve"> </w:t>
      </w:r>
    </w:p>
    <w:p w:rsidR="00411023" w:rsidRPr="008D30B8" w:rsidRDefault="00411023" w:rsidP="00411023">
      <w:pPr>
        <w:spacing w:after="0" w:line="240" w:lineRule="auto"/>
        <w:jc w:val="both"/>
        <w:rPr>
          <w:rFonts w:ascii="Tahoma" w:hAnsi="Tahoma" w:cs="Tahoma"/>
          <w:sz w:val="20"/>
          <w:szCs w:val="20"/>
          <w:lang w:val="uk-UA"/>
        </w:rPr>
      </w:pPr>
    </w:p>
    <w:p w:rsidR="00411023" w:rsidRPr="00281A47" w:rsidRDefault="00411023" w:rsidP="00411023">
      <w:pPr>
        <w:tabs>
          <w:tab w:val="left" w:pos="3119"/>
        </w:tabs>
        <w:spacing w:after="0" w:line="240" w:lineRule="auto"/>
        <w:rPr>
          <w:rFonts w:ascii="Tahoma" w:hAnsi="Tahoma" w:cs="Tahoma"/>
          <w:sz w:val="20"/>
          <w:szCs w:val="20"/>
          <w:lang w:val="uk-UA"/>
        </w:rPr>
      </w:pPr>
      <w:r w:rsidRPr="00281A47">
        <w:rPr>
          <w:rFonts w:ascii="Tahoma" w:hAnsi="Tahoma" w:cs="Tahoma"/>
          <w:sz w:val="20"/>
          <w:szCs w:val="20"/>
          <w:lang w:val="uk-UA"/>
        </w:rPr>
        <w:t>представник:</w:t>
      </w:r>
      <w:r w:rsidRPr="00281A47">
        <w:rPr>
          <w:rFonts w:ascii="Tahoma" w:hAnsi="Tahoma" w:cs="Tahoma"/>
          <w:sz w:val="20"/>
          <w:szCs w:val="20"/>
          <w:lang w:val="uk-UA"/>
        </w:rPr>
        <w:tab/>
        <w:t>Васильєв Павло Сергійович</w:t>
      </w:r>
    </w:p>
    <w:p w:rsidR="00411023" w:rsidRDefault="00411023" w:rsidP="00411023">
      <w:pPr>
        <w:tabs>
          <w:tab w:val="left" w:pos="3119"/>
        </w:tabs>
        <w:spacing w:after="0" w:line="240" w:lineRule="auto"/>
        <w:rPr>
          <w:rFonts w:ascii="Tahoma" w:hAnsi="Tahoma" w:cs="Tahoma"/>
          <w:sz w:val="20"/>
          <w:szCs w:val="20"/>
          <w:lang w:val="uk-UA"/>
        </w:rPr>
      </w:pPr>
      <w:r>
        <w:rPr>
          <w:rFonts w:ascii="Tahoma" w:hAnsi="Tahoma" w:cs="Tahoma"/>
          <w:sz w:val="20"/>
          <w:szCs w:val="20"/>
          <w:lang w:val="uk-UA"/>
        </w:rPr>
        <w:tab/>
        <w:t>вул. Барикадна, 15А</w:t>
      </w:r>
      <w:r w:rsidRPr="00281A47">
        <w:rPr>
          <w:rFonts w:ascii="Tahoma" w:hAnsi="Tahoma" w:cs="Tahoma"/>
          <w:sz w:val="20"/>
          <w:szCs w:val="20"/>
          <w:lang w:val="uk-UA"/>
        </w:rPr>
        <w:t>, м. Дніпро, 49044</w:t>
      </w:r>
    </w:p>
    <w:p w:rsidR="00411023" w:rsidRPr="00281A47" w:rsidRDefault="00411023" w:rsidP="00411023">
      <w:pPr>
        <w:tabs>
          <w:tab w:val="left" w:pos="3119"/>
        </w:tabs>
        <w:spacing w:after="0" w:line="240" w:lineRule="auto"/>
        <w:rPr>
          <w:rFonts w:ascii="Tahoma" w:hAnsi="Tahoma" w:cs="Tahoma"/>
          <w:sz w:val="20"/>
          <w:szCs w:val="20"/>
          <w:lang w:val="uk-UA"/>
        </w:rPr>
      </w:pPr>
      <w:r>
        <w:rPr>
          <w:rFonts w:ascii="Tahoma" w:hAnsi="Tahoma" w:cs="Tahoma"/>
          <w:sz w:val="20"/>
          <w:szCs w:val="20"/>
          <w:lang w:val="uk-UA"/>
        </w:rPr>
        <w:tab/>
        <w:t>тел.095-235-31-10</w:t>
      </w:r>
    </w:p>
    <w:p w:rsidR="00411023" w:rsidRDefault="00411023" w:rsidP="00411023">
      <w:pPr>
        <w:tabs>
          <w:tab w:val="left" w:pos="3402"/>
        </w:tabs>
        <w:spacing w:after="0" w:line="240" w:lineRule="auto"/>
        <w:rPr>
          <w:rFonts w:ascii="Tahoma" w:hAnsi="Tahoma" w:cs="Tahoma"/>
          <w:sz w:val="20"/>
          <w:szCs w:val="20"/>
          <w:lang w:val="uk-UA"/>
        </w:rPr>
      </w:pPr>
    </w:p>
    <w:p w:rsidR="00411023" w:rsidRDefault="00411023" w:rsidP="00411023">
      <w:pPr>
        <w:tabs>
          <w:tab w:val="left" w:pos="3969"/>
        </w:tabs>
        <w:spacing w:after="0" w:line="240" w:lineRule="auto"/>
        <w:rPr>
          <w:rFonts w:ascii="Tahoma" w:hAnsi="Tahoma" w:cs="Tahoma"/>
          <w:sz w:val="20"/>
          <w:szCs w:val="20"/>
          <w:lang w:val="uk-UA"/>
        </w:rPr>
      </w:pPr>
    </w:p>
    <w:p w:rsidR="00411023" w:rsidRPr="00AD4BE0" w:rsidRDefault="00411023" w:rsidP="00411023">
      <w:pPr>
        <w:tabs>
          <w:tab w:val="left" w:pos="3969"/>
        </w:tabs>
        <w:spacing w:after="0" w:line="240" w:lineRule="auto"/>
        <w:rPr>
          <w:rFonts w:ascii="Tahoma" w:hAnsi="Tahoma" w:cs="Tahoma"/>
          <w:sz w:val="20"/>
          <w:szCs w:val="20"/>
          <w:lang w:val="uk-UA"/>
        </w:rPr>
      </w:pPr>
      <w:r>
        <w:rPr>
          <w:rFonts w:ascii="Tahoma" w:hAnsi="Tahoma" w:cs="Tahoma"/>
          <w:sz w:val="20"/>
          <w:szCs w:val="20"/>
          <w:lang w:val="uk-UA"/>
        </w:rPr>
        <w:t>23 серпня 2018 р.</w:t>
      </w:r>
    </w:p>
    <w:p w:rsidR="00411023" w:rsidRDefault="00411023" w:rsidP="00411023">
      <w:pPr>
        <w:spacing w:after="0"/>
        <w:jc w:val="center"/>
        <w:rPr>
          <w:rFonts w:ascii="Tahoma" w:hAnsi="Tahoma" w:cs="Tahoma"/>
          <w:sz w:val="20"/>
          <w:szCs w:val="20"/>
          <w:lang w:val="uk-UA"/>
        </w:rPr>
      </w:pPr>
    </w:p>
    <w:p w:rsidR="00346F32" w:rsidRDefault="00346F32" w:rsidP="00411023">
      <w:pPr>
        <w:spacing w:after="0"/>
        <w:jc w:val="center"/>
        <w:rPr>
          <w:rFonts w:ascii="Tahoma" w:hAnsi="Tahoma" w:cs="Tahoma"/>
          <w:sz w:val="20"/>
          <w:szCs w:val="20"/>
          <w:lang w:val="uk-UA"/>
        </w:rPr>
      </w:pPr>
    </w:p>
    <w:p w:rsidR="00411023" w:rsidRPr="004B7174" w:rsidRDefault="00411023" w:rsidP="00411023">
      <w:pPr>
        <w:spacing w:after="0"/>
        <w:jc w:val="center"/>
        <w:rPr>
          <w:rFonts w:ascii="Tahoma" w:hAnsi="Tahoma" w:cs="Tahoma"/>
          <w:b/>
          <w:sz w:val="20"/>
          <w:szCs w:val="20"/>
          <w:lang w:val="uk-UA"/>
        </w:rPr>
      </w:pPr>
      <w:r w:rsidRPr="004B7174">
        <w:rPr>
          <w:rFonts w:ascii="Tahoma" w:hAnsi="Tahoma" w:cs="Tahoma"/>
          <w:b/>
          <w:sz w:val="20"/>
          <w:szCs w:val="20"/>
          <w:lang w:val="uk-UA"/>
        </w:rPr>
        <w:t>Заява</w:t>
      </w:r>
    </w:p>
    <w:p w:rsidR="00411023" w:rsidRDefault="00411023" w:rsidP="00411023">
      <w:pPr>
        <w:spacing w:after="0"/>
        <w:jc w:val="center"/>
        <w:rPr>
          <w:rFonts w:ascii="Tahoma" w:hAnsi="Tahoma" w:cs="Tahoma"/>
          <w:b/>
          <w:sz w:val="20"/>
          <w:szCs w:val="20"/>
          <w:lang w:val="uk-UA"/>
        </w:rPr>
      </w:pPr>
      <w:r w:rsidRPr="004B7174">
        <w:rPr>
          <w:rFonts w:ascii="Tahoma" w:hAnsi="Tahoma" w:cs="Tahoma"/>
          <w:b/>
          <w:sz w:val="20"/>
          <w:szCs w:val="20"/>
          <w:lang w:val="uk-UA"/>
        </w:rPr>
        <w:t>про зняття арешту з майна боржника у ВП №___________</w:t>
      </w:r>
    </w:p>
    <w:p w:rsidR="00346F32" w:rsidRPr="004B7174" w:rsidRDefault="00346F32" w:rsidP="00411023">
      <w:pPr>
        <w:spacing w:after="0"/>
        <w:jc w:val="center"/>
        <w:rPr>
          <w:rFonts w:ascii="Tahoma" w:hAnsi="Tahoma" w:cs="Tahoma"/>
          <w:b/>
          <w:sz w:val="20"/>
          <w:szCs w:val="20"/>
          <w:lang w:val="uk-UA"/>
        </w:rPr>
      </w:pPr>
    </w:p>
    <w:p w:rsidR="00411023" w:rsidRDefault="00411023" w:rsidP="00411023">
      <w:pPr>
        <w:spacing w:after="0"/>
        <w:jc w:val="both"/>
        <w:rPr>
          <w:rFonts w:ascii="Tahoma" w:hAnsi="Tahoma" w:cs="Tahoma"/>
          <w:sz w:val="20"/>
          <w:szCs w:val="20"/>
          <w:lang w:val="uk-UA"/>
        </w:rPr>
      </w:pPr>
    </w:p>
    <w:p w:rsidR="00411023" w:rsidRPr="001175BD" w:rsidRDefault="00411023" w:rsidP="00411023">
      <w:pPr>
        <w:spacing w:after="0"/>
        <w:jc w:val="both"/>
        <w:rPr>
          <w:rFonts w:ascii="Tahoma" w:hAnsi="Tahoma" w:cs="Tahoma"/>
          <w:sz w:val="20"/>
          <w:szCs w:val="20"/>
          <w:lang w:val="uk-UA"/>
        </w:rPr>
      </w:pPr>
      <w:r>
        <w:rPr>
          <w:rFonts w:ascii="Tahoma" w:hAnsi="Tahoma" w:cs="Tahoma"/>
          <w:sz w:val="20"/>
          <w:szCs w:val="20"/>
          <w:lang w:val="uk-UA"/>
        </w:rPr>
        <w:t>07.11.</w:t>
      </w:r>
      <w:r w:rsidRPr="008D30B8">
        <w:rPr>
          <w:rFonts w:ascii="Tahoma" w:hAnsi="Tahoma" w:cs="Tahoma"/>
          <w:sz w:val="20"/>
          <w:szCs w:val="20"/>
          <w:lang w:val="uk-UA"/>
        </w:rPr>
        <w:t>14</w:t>
      </w:r>
      <w:r>
        <w:rPr>
          <w:rFonts w:ascii="Tahoma" w:hAnsi="Tahoma" w:cs="Tahoma"/>
          <w:sz w:val="20"/>
          <w:szCs w:val="20"/>
          <w:lang w:val="uk-UA"/>
        </w:rPr>
        <w:t xml:space="preserve"> р.</w:t>
      </w:r>
      <w:r w:rsidRPr="008D30B8">
        <w:rPr>
          <w:rFonts w:ascii="Tahoma" w:hAnsi="Tahoma" w:cs="Tahoma"/>
          <w:sz w:val="20"/>
          <w:szCs w:val="20"/>
          <w:lang w:val="uk-UA"/>
        </w:rPr>
        <w:t xml:space="preserve"> </w:t>
      </w:r>
      <w:r>
        <w:rPr>
          <w:rFonts w:ascii="Tahoma" w:hAnsi="Tahoma" w:cs="Tahoma"/>
          <w:sz w:val="20"/>
          <w:szCs w:val="20"/>
          <w:lang w:val="uk-UA"/>
        </w:rPr>
        <w:t xml:space="preserve">державним виконавцем </w:t>
      </w:r>
      <w:proofErr w:type="spellStart"/>
      <w:r>
        <w:rPr>
          <w:rFonts w:ascii="Tahoma" w:hAnsi="Tahoma" w:cs="Tahoma"/>
          <w:sz w:val="20"/>
          <w:szCs w:val="20"/>
          <w:lang w:val="uk-UA"/>
        </w:rPr>
        <w:t>Графченко</w:t>
      </w:r>
      <w:proofErr w:type="spellEnd"/>
      <w:r>
        <w:rPr>
          <w:rFonts w:ascii="Tahoma" w:hAnsi="Tahoma" w:cs="Tahoma"/>
          <w:sz w:val="20"/>
          <w:szCs w:val="20"/>
          <w:lang w:val="uk-UA"/>
        </w:rPr>
        <w:t xml:space="preserve"> Р.А. прийнято постанову </w:t>
      </w:r>
      <w:r w:rsidRPr="008D30B8">
        <w:rPr>
          <w:rFonts w:ascii="Tahoma" w:hAnsi="Tahoma" w:cs="Tahoma"/>
          <w:sz w:val="20"/>
          <w:szCs w:val="20"/>
          <w:lang w:val="uk-UA"/>
        </w:rPr>
        <w:t xml:space="preserve">про арешт майна </w:t>
      </w:r>
      <w:r>
        <w:rPr>
          <w:rFonts w:ascii="Tahoma" w:hAnsi="Tahoma" w:cs="Tahoma"/>
          <w:sz w:val="20"/>
          <w:szCs w:val="20"/>
          <w:lang w:val="uk-UA"/>
        </w:rPr>
        <w:t xml:space="preserve">та </w:t>
      </w:r>
      <w:r w:rsidRPr="008D30B8">
        <w:rPr>
          <w:rFonts w:ascii="Tahoma" w:hAnsi="Tahoma" w:cs="Tahoma"/>
          <w:sz w:val="20"/>
          <w:szCs w:val="20"/>
          <w:lang w:val="uk-UA"/>
        </w:rPr>
        <w:t xml:space="preserve">встановлено накласти арешт на все майно, що належить боржнику у межах суми стягнення </w:t>
      </w:r>
      <w:r>
        <w:rPr>
          <w:rFonts w:ascii="Tahoma" w:hAnsi="Tahoma" w:cs="Tahoma"/>
          <w:sz w:val="20"/>
          <w:szCs w:val="20"/>
          <w:lang w:val="uk-UA"/>
        </w:rPr>
        <w:t>_______________</w:t>
      </w:r>
      <w:r w:rsidRPr="001175BD">
        <w:rPr>
          <w:rFonts w:ascii="Tahoma" w:hAnsi="Tahoma" w:cs="Tahoma"/>
          <w:sz w:val="20"/>
          <w:szCs w:val="20"/>
          <w:lang w:val="uk-UA"/>
        </w:rPr>
        <w:t xml:space="preserve"> грн. </w:t>
      </w:r>
    </w:p>
    <w:p w:rsidR="00411023" w:rsidRDefault="00411023" w:rsidP="00411023">
      <w:pPr>
        <w:spacing w:after="0"/>
        <w:jc w:val="both"/>
        <w:rPr>
          <w:rFonts w:ascii="Tahoma" w:hAnsi="Tahoma" w:cs="Tahoma"/>
          <w:sz w:val="20"/>
          <w:szCs w:val="20"/>
          <w:lang w:val="uk-UA"/>
        </w:rPr>
      </w:pPr>
    </w:p>
    <w:p w:rsidR="00411023" w:rsidRDefault="00411023" w:rsidP="00411023">
      <w:pPr>
        <w:tabs>
          <w:tab w:val="left" w:pos="3969"/>
        </w:tabs>
        <w:spacing w:after="0" w:line="240" w:lineRule="auto"/>
        <w:jc w:val="both"/>
        <w:rPr>
          <w:rFonts w:ascii="Tahoma" w:hAnsi="Tahoma" w:cs="Tahoma"/>
          <w:sz w:val="20"/>
          <w:szCs w:val="20"/>
          <w:lang w:val="uk-UA"/>
        </w:rPr>
      </w:pPr>
      <w:r w:rsidRPr="001175BD">
        <w:rPr>
          <w:rFonts w:ascii="Tahoma" w:hAnsi="Tahoma" w:cs="Tahoma"/>
          <w:sz w:val="20"/>
          <w:szCs w:val="20"/>
          <w:lang w:val="uk-UA"/>
        </w:rPr>
        <w:t>13.01.17 р. за постановою від 07.11.14 державним виконавцем Коваль В.С. здійснено запис про</w:t>
      </w:r>
      <w:r>
        <w:rPr>
          <w:rFonts w:ascii="Tahoma" w:hAnsi="Tahoma" w:cs="Tahoma"/>
          <w:sz w:val="20"/>
          <w:szCs w:val="20"/>
          <w:lang w:val="uk-UA"/>
        </w:rPr>
        <w:t xml:space="preserve"> державну реєстрацію обтяжень до державного реєстру речових прав на нерухоме майно. </w:t>
      </w:r>
    </w:p>
    <w:p w:rsidR="00411023" w:rsidRDefault="00411023" w:rsidP="00411023">
      <w:pPr>
        <w:tabs>
          <w:tab w:val="left" w:pos="3969"/>
        </w:tabs>
        <w:spacing w:after="0" w:line="240" w:lineRule="auto"/>
        <w:jc w:val="both"/>
        <w:rPr>
          <w:rFonts w:ascii="Tahoma" w:hAnsi="Tahoma" w:cs="Tahoma"/>
          <w:sz w:val="20"/>
          <w:szCs w:val="20"/>
          <w:lang w:val="uk-UA"/>
        </w:rPr>
      </w:pPr>
    </w:p>
    <w:p w:rsidR="00411023" w:rsidRDefault="00411023" w:rsidP="00411023">
      <w:pPr>
        <w:tabs>
          <w:tab w:val="left" w:pos="3969"/>
        </w:tabs>
        <w:spacing w:after="0" w:line="240" w:lineRule="auto"/>
        <w:jc w:val="both"/>
        <w:rPr>
          <w:rFonts w:ascii="Tahoma" w:hAnsi="Tahoma" w:cs="Tahoma"/>
          <w:sz w:val="20"/>
          <w:szCs w:val="20"/>
          <w:lang w:val="uk-UA"/>
        </w:rPr>
      </w:pPr>
      <w:r>
        <w:rPr>
          <w:rFonts w:ascii="Tahoma" w:hAnsi="Tahoma" w:cs="Tahoma"/>
          <w:sz w:val="20"/>
          <w:szCs w:val="20"/>
          <w:lang w:val="uk-UA"/>
        </w:rPr>
        <w:t xml:space="preserve">11.12.17 р. державним виконавцем </w:t>
      </w:r>
      <w:r w:rsidRPr="009F7505">
        <w:rPr>
          <w:rFonts w:ascii="Tahoma" w:hAnsi="Tahoma" w:cs="Tahoma"/>
          <w:sz w:val="20"/>
          <w:szCs w:val="20"/>
          <w:lang w:val="uk-UA"/>
        </w:rPr>
        <w:t>Мойсеєнко</w:t>
      </w:r>
      <w:r>
        <w:rPr>
          <w:rFonts w:ascii="Tahoma" w:hAnsi="Tahoma" w:cs="Tahoma"/>
          <w:sz w:val="20"/>
          <w:szCs w:val="20"/>
          <w:lang w:val="uk-UA"/>
        </w:rPr>
        <w:t xml:space="preserve"> О.О. на ім’я директора Дніпропетровської філії ДП «СЕТАМ» було направлено заявку на реалізацію в СЕТАМ – житлової нерухомості боржника: _______________________________________, що знаходиться за адресою: Дніпропетровська область, м. Дніпро, вул. _________________. Вартість майна ___________________ грн. </w:t>
      </w:r>
    </w:p>
    <w:p w:rsidR="00411023" w:rsidRDefault="00411023" w:rsidP="00411023">
      <w:pPr>
        <w:tabs>
          <w:tab w:val="left" w:pos="3969"/>
        </w:tabs>
        <w:spacing w:after="0" w:line="240" w:lineRule="auto"/>
        <w:jc w:val="both"/>
        <w:rPr>
          <w:rFonts w:ascii="Tahoma" w:hAnsi="Tahoma" w:cs="Tahoma"/>
          <w:sz w:val="20"/>
          <w:szCs w:val="20"/>
          <w:lang w:val="uk-UA"/>
        </w:rPr>
      </w:pPr>
    </w:p>
    <w:p w:rsidR="00411023" w:rsidRDefault="00411023" w:rsidP="00411023">
      <w:pPr>
        <w:tabs>
          <w:tab w:val="left" w:pos="3969"/>
        </w:tabs>
        <w:spacing w:after="0" w:line="240" w:lineRule="auto"/>
        <w:jc w:val="both"/>
        <w:rPr>
          <w:rFonts w:ascii="Tahoma" w:hAnsi="Tahoma" w:cs="Tahoma"/>
          <w:sz w:val="20"/>
          <w:szCs w:val="20"/>
          <w:lang w:val="uk-UA"/>
        </w:rPr>
      </w:pPr>
      <w:r>
        <w:rPr>
          <w:rFonts w:ascii="Tahoma" w:hAnsi="Tahoma" w:cs="Tahoma"/>
          <w:sz w:val="20"/>
          <w:szCs w:val="20"/>
          <w:lang w:val="uk-UA"/>
        </w:rPr>
        <w:t xml:space="preserve">Електроні торги з продажу вищевказаного майна було проведено три рази (22.01.18 р., дата других торгів не відома та треті торги 05.03.18 р.). Три рази були відсутні допущені учасники торгів, тому майно не було продано з торгів. </w:t>
      </w:r>
    </w:p>
    <w:p w:rsidR="00411023" w:rsidRDefault="00411023" w:rsidP="00411023">
      <w:pPr>
        <w:tabs>
          <w:tab w:val="left" w:pos="3969"/>
        </w:tabs>
        <w:spacing w:after="0" w:line="240" w:lineRule="auto"/>
        <w:jc w:val="both"/>
        <w:rPr>
          <w:rFonts w:ascii="Tahoma" w:hAnsi="Tahoma" w:cs="Tahoma"/>
          <w:sz w:val="20"/>
          <w:szCs w:val="20"/>
          <w:lang w:val="uk-UA"/>
        </w:rPr>
      </w:pPr>
      <w:r>
        <w:rPr>
          <w:rFonts w:ascii="Tahoma" w:hAnsi="Tahoma" w:cs="Tahoma"/>
          <w:sz w:val="20"/>
          <w:szCs w:val="20"/>
          <w:lang w:val="uk-UA"/>
        </w:rPr>
        <w:t xml:space="preserve">  </w:t>
      </w:r>
    </w:p>
    <w:p w:rsidR="00411023" w:rsidRDefault="00411023" w:rsidP="00411023">
      <w:pPr>
        <w:tabs>
          <w:tab w:val="left" w:pos="3969"/>
        </w:tabs>
        <w:spacing w:after="0" w:line="240" w:lineRule="auto"/>
        <w:jc w:val="both"/>
        <w:rPr>
          <w:rFonts w:ascii="Tahoma" w:hAnsi="Tahoma" w:cs="Tahoma"/>
          <w:sz w:val="20"/>
          <w:szCs w:val="20"/>
          <w:lang w:val="uk-UA"/>
        </w:rPr>
      </w:pPr>
      <w:r>
        <w:rPr>
          <w:rFonts w:ascii="Tahoma" w:hAnsi="Tahoma" w:cs="Tahoma"/>
          <w:sz w:val="20"/>
          <w:szCs w:val="20"/>
          <w:lang w:val="uk-UA"/>
        </w:rPr>
        <w:t xml:space="preserve">17.04.18 р. ВП закрито, виконавчий документ повернуто </w:t>
      </w:r>
      <w:proofErr w:type="spellStart"/>
      <w:r>
        <w:rPr>
          <w:rFonts w:ascii="Tahoma" w:hAnsi="Tahoma" w:cs="Tahoma"/>
          <w:sz w:val="20"/>
          <w:szCs w:val="20"/>
          <w:lang w:val="uk-UA"/>
        </w:rPr>
        <w:t>стягувачу</w:t>
      </w:r>
      <w:proofErr w:type="spellEnd"/>
      <w:r>
        <w:rPr>
          <w:rFonts w:ascii="Tahoma" w:hAnsi="Tahoma" w:cs="Tahoma"/>
          <w:sz w:val="20"/>
          <w:szCs w:val="20"/>
          <w:lang w:val="uk-UA"/>
        </w:rPr>
        <w:t xml:space="preserve"> на підставі п.2 ст.37 ЗУ «Про виконавче провадження» (далі – Закон), а саме:</w:t>
      </w:r>
      <w:r w:rsidRPr="008C05BF">
        <w:t xml:space="preserve"> </w:t>
      </w:r>
      <w:r w:rsidRPr="008C05BF">
        <w:rPr>
          <w:rFonts w:ascii="Tahoma" w:hAnsi="Tahoma" w:cs="Tahoma"/>
          <w:sz w:val="20"/>
          <w:szCs w:val="20"/>
          <w:lang w:val="uk-UA"/>
        </w:rPr>
        <w:t>у боржника відсутнє майно, на яке може бути звернено стягнення, а здійснені виконавцем відповідно до цього Закону заходи щодо розшуку такого м</w:t>
      </w:r>
      <w:r>
        <w:rPr>
          <w:rFonts w:ascii="Tahoma" w:hAnsi="Tahoma" w:cs="Tahoma"/>
          <w:sz w:val="20"/>
          <w:szCs w:val="20"/>
          <w:lang w:val="uk-UA"/>
        </w:rPr>
        <w:t>айна виявилися безрезультатними.</w:t>
      </w:r>
    </w:p>
    <w:p w:rsidR="00411023" w:rsidRDefault="00411023" w:rsidP="00411023">
      <w:pPr>
        <w:tabs>
          <w:tab w:val="left" w:pos="3969"/>
        </w:tabs>
        <w:spacing w:after="0" w:line="240" w:lineRule="auto"/>
        <w:jc w:val="both"/>
        <w:rPr>
          <w:rFonts w:ascii="Tahoma" w:hAnsi="Tahoma" w:cs="Tahoma"/>
          <w:sz w:val="20"/>
          <w:szCs w:val="20"/>
          <w:lang w:val="uk-UA"/>
        </w:rPr>
      </w:pPr>
    </w:p>
    <w:p w:rsidR="00411023" w:rsidRPr="001B1754" w:rsidRDefault="00411023" w:rsidP="00411023">
      <w:pPr>
        <w:pStyle w:val="HTML"/>
        <w:shd w:val="clear" w:color="auto" w:fill="FFFFFF"/>
        <w:jc w:val="both"/>
        <w:textAlignment w:val="baseline"/>
        <w:rPr>
          <w:rFonts w:ascii="Tahoma" w:hAnsi="Tahoma" w:cs="Tahoma"/>
          <w:color w:val="000000"/>
          <w:lang w:val="uk-UA"/>
        </w:rPr>
      </w:pPr>
      <w:r w:rsidRPr="001B1754">
        <w:rPr>
          <w:rFonts w:ascii="Tahoma" w:hAnsi="Tahoma" w:cs="Tahoma"/>
          <w:color w:val="000000"/>
          <w:lang w:val="uk-UA"/>
        </w:rPr>
        <w:lastRenderedPageBreak/>
        <w:t xml:space="preserve">Закон допускає, що реалізація арештованого майна на прилюдних торгах може не відбутися. У такому випадку з метою забезпечення права </w:t>
      </w:r>
      <w:proofErr w:type="spellStart"/>
      <w:r w:rsidRPr="001B1754">
        <w:rPr>
          <w:rFonts w:ascii="Tahoma" w:hAnsi="Tahoma" w:cs="Tahoma"/>
          <w:color w:val="000000"/>
          <w:lang w:val="uk-UA"/>
        </w:rPr>
        <w:t>стягувача</w:t>
      </w:r>
      <w:proofErr w:type="spellEnd"/>
      <w:r w:rsidRPr="001B1754">
        <w:rPr>
          <w:rFonts w:ascii="Tahoma" w:hAnsi="Tahoma" w:cs="Tahoma"/>
          <w:color w:val="000000"/>
          <w:lang w:val="uk-UA"/>
        </w:rPr>
        <w:t xml:space="preserve"> - учасника виконавчого провадження Закон передбачає відповідний порядок дій, які повинен вчинити державний виконавець, а саме: повідомити </w:t>
      </w:r>
      <w:proofErr w:type="spellStart"/>
      <w:r w:rsidRPr="001B1754">
        <w:rPr>
          <w:rFonts w:ascii="Tahoma" w:hAnsi="Tahoma" w:cs="Tahoma"/>
          <w:color w:val="000000"/>
          <w:lang w:val="uk-UA"/>
        </w:rPr>
        <w:t>стягувача</w:t>
      </w:r>
      <w:proofErr w:type="spellEnd"/>
      <w:r w:rsidRPr="001B1754">
        <w:rPr>
          <w:rFonts w:ascii="Tahoma" w:hAnsi="Tahoma" w:cs="Tahoma"/>
          <w:color w:val="000000"/>
          <w:lang w:val="uk-UA"/>
        </w:rPr>
        <w:t xml:space="preserve"> про те, що арештоване майно не було реалізоване </w:t>
      </w:r>
      <w:r>
        <w:rPr>
          <w:rFonts w:ascii="Tahoma" w:hAnsi="Tahoma" w:cs="Tahoma"/>
          <w:color w:val="000000"/>
          <w:lang w:val="uk-UA"/>
        </w:rPr>
        <w:t>за наслідками проведення третіх торгів</w:t>
      </w:r>
      <w:r w:rsidRPr="001B1754">
        <w:rPr>
          <w:rFonts w:ascii="Tahoma" w:hAnsi="Tahoma" w:cs="Tahoma"/>
          <w:color w:val="000000"/>
          <w:lang w:val="uk-UA"/>
        </w:rPr>
        <w:t xml:space="preserve">, та запропонувати </w:t>
      </w:r>
      <w:proofErr w:type="spellStart"/>
      <w:r w:rsidRPr="001B1754">
        <w:rPr>
          <w:rFonts w:ascii="Tahoma" w:hAnsi="Tahoma" w:cs="Tahoma"/>
          <w:color w:val="000000"/>
          <w:lang w:val="uk-UA"/>
        </w:rPr>
        <w:t>стягувачу</w:t>
      </w:r>
      <w:proofErr w:type="spellEnd"/>
      <w:r w:rsidRPr="001B1754">
        <w:rPr>
          <w:rFonts w:ascii="Tahoma" w:hAnsi="Tahoma" w:cs="Tahoma"/>
          <w:color w:val="000000"/>
          <w:lang w:val="uk-UA"/>
        </w:rPr>
        <w:t xml:space="preserve"> залишити це майно за собою (</w:t>
      </w:r>
      <w:r>
        <w:rPr>
          <w:rFonts w:ascii="Tahoma" w:hAnsi="Tahoma" w:cs="Tahoma"/>
          <w:color w:val="000000"/>
          <w:lang w:val="uk-UA"/>
        </w:rPr>
        <w:t>ч.6 ст.61 Закону</w:t>
      </w:r>
      <w:r w:rsidRPr="001B1754">
        <w:rPr>
          <w:rFonts w:ascii="Tahoma" w:hAnsi="Tahoma" w:cs="Tahoma"/>
          <w:color w:val="000000"/>
          <w:lang w:val="uk-UA"/>
        </w:rPr>
        <w:t>).</w:t>
      </w:r>
    </w:p>
    <w:p w:rsidR="00411023" w:rsidRPr="001B1754" w:rsidRDefault="00411023" w:rsidP="00411023">
      <w:pPr>
        <w:pStyle w:val="HTML"/>
        <w:shd w:val="clear" w:color="auto" w:fill="FFFFFF"/>
        <w:jc w:val="both"/>
        <w:textAlignment w:val="baseline"/>
        <w:rPr>
          <w:rFonts w:ascii="Tahoma" w:hAnsi="Tahoma" w:cs="Tahoma"/>
          <w:color w:val="000000"/>
          <w:lang w:val="uk-UA"/>
        </w:rPr>
      </w:pPr>
    </w:p>
    <w:p w:rsidR="00411023" w:rsidRDefault="00411023" w:rsidP="00411023">
      <w:pPr>
        <w:pStyle w:val="HTML"/>
        <w:shd w:val="clear" w:color="auto" w:fill="FFFFFF"/>
        <w:jc w:val="both"/>
        <w:textAlignment w:val="baseline"/>
        <w:rPr>
          <w:rFonts w:ascii="Tahoma" w:hAnsi="Tahoma" w:cs="Tahoma"/>
          <w:color w:val="000000"/>
          <w:lang w:val="uk-UA"/>
        </w:rPr>
      </w:pPr>
      <w:r w:rsidRPr="001B1754">
        <w:rPr>
          <w:rFonts w:ascii="Tahoma" w:hAnsi="Tahoma" w:cs="Tahoma"/>
          <w:color w:val="000000"/>
          <w:lang w:val="uk-UA"/>
        </w:rPr>
        <w:t xml:space="preserve">Якщо </w:t>
      </w:r>
      <w:proofErr w:type="spellStart"/>
      <w:r w:rsidRPr="001B1754">
        <w:rPr>
          <w:rFonts w:ascii="Tahoma" w:hAnsi="Tahoma" w:cs="Tahoma"/>
          <w:color w:val="000000"/>
          <w:lang w:val="uk-UA"/>
        </w:rPr>
        <w:t>стягувач</w:t>
      </w:r>
      <w:proofErr w:type="spellEnd"/>
      <w:r w:rsidRPr="001B1754">
        <w:rPr>
          <w:rFonts w:ascii="Tahoma" w:hAnsi="Tahoma" w:cs="Tahoma"/>
          <w:color w:val="000000"/>
          <w:lang w:val="uk-UA"/>
        </w:rPr>
        <w:t xml:space="preserve"> своєчасно і письмово не заявить про таке своє бажання, арешт з майна знімається і воно повертається боржникові (</w:t>
      </w:r>
      <w:r>
        <w:rPr>
          <w:rFonts w:ascii="Tahoma" w:hAnsi="Tahoma" w:cs="Tahoma"/>
          <w:color w:val="000000"/>
          <w:lang w:val="uk-UA"/>
        </w:rPr>
        <w:t>ч.7 ст.61 Закону</w:t>
      </w:r>
      <w:r w:rsidRPr="001B1754">
        <w:rPr>
          <w:rFonts w:ascii="Tahoma" w:hAnsi="Tahoma" w:cs="Tahoma"/>
          <w:color w:val="000000"/>
          <w:lang w:val="uk-UA"/>
        </w:rPr>
        <w:t>).</w:t>
      </w:r>
    </w:p>
    <w:p w:rsidR="00411023" w:rsidRDefault="00411023" w:rsidP="00411023">
      <w:pPr>
        <w:pStyle w:val="HTML"/>
        <w:shd w:val="clear" w:color="auto" w:fill="FFFFFF"/>
        <w:jc w:val="both"/>
        <w:textAlignment w:val="baseline"/>
        <w:rPr>
          <w:rFonts w:ascii="Tahoma" w:hAnsi="Tahoma" w:cs="Tahoma"/>
          <w:color w:val="000000"/>
          <w:lang w:val="uk-UA"/>
        </w:rPr>
      </w:pPr>
    </w:p>
    <w:p w:rsidR="00411023" w:rsidRDefault="00411023" w:rsidP="00411023">
      <w:pPr>
        <w:pStyle w:val="HTML"/>
        <w:shd w:val="clear" w:color="auto" w:fill="FFFFFF"/>
        <w:jc w:val="both"/>
        <w:textAlignment w:val="baseline"/>
        <w:rPr>
          <w:rFonts w:ascii="Tahoma" w:hAnsi="Tahoma" w:cs="Tahoma"/>
          <w:color w:val="000000"/>
          <w:lang w:val="uk-UA"/>
        </w:rPr>
      </w:pPr>
      <w:r>
        <w:rPr>
          <w:rFonts w:ascii="Tahoma" w:hAnsi="Tahoma" w:cs="Tahoma"/>
          <w:color w:val="000000"/>
          <w:lang w:val="uk-UA"/>
        </w:rPr>
        <w:t>Згідно до частин 3-5 ст.59 Закону, у</w:t>
      </w:r>
      <w:r w:rsidRPr="002F354B">
        <w:rPr>
          <w:rFonts w:ascii="Tahoma" w:hAnsi="Tahoma" w:cs="Tahoma"/>
          <w:color w:val="000000"/>
          <w:lang w:val="uk-UA"/>
        </w:rPr>
        <w:t xml:space="preserve"> разі виявлення порушення порядку накладення арешту, встановленого цим Законом, </w:t>
      </w:r>
      <w:r w:rsidRPr="00FC5D29">
        <w:rPr>
          <w:rFonts w:ascii="Tahoma" w:hAnsi="Tahoma" w:cs="Tahoma"/>
          <w:b/>
          <w:color w:val="000000"/>
          <w:lang w:val="uk-UA"/>
        </w:rPr>
        <w:t>арешт з майна боржника знімається згідно з постановою начальника відповідного відділу державної виконавчої служби</w:t>
      </w:r>
      <w:r w:rsidRPr="002F354B">
        <w:rPr>
          <w:rFonts w:ascii="Tahoma" w:hAnsi="Tahoma" w:cs="Tahoma"/>
          <w:color w:val="000000"/>
          <w:lang w:val="uk-UA"/>
        </w:rPr>
        <w:t>, якому безпосередньо підпорядкований державний виконавець.</w:t>
      </w:r>
    </w:p>
    <w:p w:rsidR="00411023" w:rsidRDefault="00411023" w:rsidP="00411023">
      <w:pPr>
        <w:pStyle w:val="HTML"/>
        <w:shd w:val="clear" w:color="auto" w:fill="FFFFFF"/>
        <w:jc w:val="both"/>
        <w:textAlignment w:val="baseline"/>
        <w:rPr>
          <w:rFonts w:ascii="Tahoma" w:hAnsi="Tahoma" w:cs="Tahoma"/>
          <w:color w:val="000000"/>
          <w:lang w:val="uk-UA"/>
        </w:rPr>
      </w:pPr>
    </w:p>
    <w:p w:rsidR="00411023" w:rsidRPr="00FA2DF5" w:rsidRDefault="00411023" w:rsidP="00411023">
      <w:pPr>
        <w:pStyle w:val="HTML"/>
        <w:shd w:val="clear" w:color="auto" w:fill="FFFFFF"/>
        <w:jc w:val="both"/>
        <w:textAlignment w:val="baseline"/>
        <w:rPr>
          <w:rFonts w:ascii="Tahoma" w:hAnsi="Tahoma" w:cs="Tahoma"/>
          <w:color w:val="000000"/>
          <w:lang w:val="uk-UA"/>
        </w:rPr>
      </w:pPr>
      <w:r w:rsidRPr="00FA2DF5">
        <w:rPr>
          <w:rFonts w:ascii="Tahoma" w:hAnsi="Tahoma" w:cs="Tahoma"/>
          <w:color w:val="000000"/>
          <w:lang w:val="uk-UA"/>
        </w:rPr>
        <w:t>Підставами для зняття виконавцем арешту з усього майна (коштів) боржника або його частини є:</w:t>
      </w:r>
    </w:p>
    <w:p w:rsidR="00411023" w:rsidRPr="00FA2DF5" w:rsidRDefault="00411023" w:rsidP="00411023">
      <w:pPr>
        <w:pStyle w:val="HTML"/>
        <w:shd w:val="clear" w:color="auto" w:fill="FFFFFF"/>
        <w:jc w:val="both"/>
        <w:textAlignment w:val="baseline"/>
        <w:rPr>
          <w:rFonts w:ascii="Tahoma" w:hAnsi="Tahoma" w:cs="Tahoma"/>
          <w:color w:val="000000"/>
          <w:lang w:val="uk-UA"/>
        </w:rPr>
      </w:pPr>
      <w:r w:rsidRPr="00FA2DF5">
        <w:rPr>
          <w:rFonts w:ascii="Tahoma" w:hAnsi="Tahoma" w:cs="Tahoma"/>
          <w:color w:val="000000"/>
          <w:lang w:val="uk-UA"/>
        </w:rPr>
        <w:t xml:space="preserve">5) відсутність у строк до 10 робочих днів з дня отримання повідомлення виконавця, зазначеного у частині шостій статті 61 цього Закону, письмової заяви </w:t>
      </w:r>
      <w:proofErr w:type="spellStart"/>
      <w:r w:rsidRPr="00FA2DF5">
        <w:rPr>
          <w:rFonts w:ascii="Tahoma" w:hAnsi="Tahoma" w:cs="Tahoma"/>
          <w:color w:val="000000"/>
          <w:lang w:val="uk-UA"/>
        </w:rPr>
        <w:t>стягувача</w:t>
      </w:r>
      <w:proofErr w:type="spellEnd"/>
      <w:r w:rsidRPr="00FA2DF5">
        <w:rPr>
          <w:rFonts w:ascii="Tahoma" w:hAnsi="Tahoma" w:cs="Tahoma"/>
          <w:color w:val="000000"/>
          <w:lang w:val="uk-UA"/>
        </w:rPr>
        <w:t xml:space="preserve"> про його бажання залиши</w:t>
      </w:r>
      <w:r>
        <w:rPr>
          <w:rFonts w:ascii="Tahoma" w:hAnsi="Tahoma" w:cs="Tahoma"/>
          <w:color w:val="000000"/>
          <w:lang w:val="uk-UA"/>
        </w:rPr>
        <w:t>ти за собою нереалізоване майно.</w:t>
      </w:r>
    </w:p>
    <w:p w:rsidR="00411023" w:rsidRPr="00FA2DF5" w:rsidRDefault="00411023" w:rsidP="00411023">
      <w:pPr>
        <w:pStyle w:val="HTML"/>
        <w:shd w:val="clear" w:color="auto" w:fill="FFFFFF"/>
        <w:jc w:val="both"/>
        <w:textAlignment w:val="baseline"/>
        <w:rPr>
          <w:rFonts w:ascii="Tahoma" w:hAnsi="Tahoma" w:cs="Tahoma"/>
          <w:color w:val="000000"/>
          <w:lang w:val="uk-UA"/>
        </w:rPr>
      </w:pPr>
    </w:p>
    <w:p w:rsidR="00411023" w:rsidRDefault="00411023" w:rsidP="00411023">
      <w:pPr>
        <w:pStyle w:val="HTML"/>
        <w:shd w:val="clear" w:color="auto" w:fill="FFFFFF"/>
        <w:jc w:val="both"/>
        <w:textAlignment w:val="baseline"/>
        <w:rPr>
          <w:rFonts w:ascii="Tahoma" w:hAnsi="Tahoma" w:cs="Tahoma"/>
          <w:color w:val="000000"/>
          <w:lang w:val="uk-UA"/>
        </w:rPr>
      </w:pPr>
    </w:p>
    <w:p w:rsidR="00411023" w:rsidRDefault="00411023" w:rsidP="00411023">
      <w:pPr>
        <w:tabs>
          <w:tab w:val="left" w:pos="3402"/>
        </w:tabs>
        <w:spacing w:after="0" w:line="240" w:lineRule="auto"/>
        <w:jc w:val="both"/>
        <w:rPr>
          <w:rFonts w:ascii="Tahoma" w:hAnsi="Tahoma" w:cs="Tahoma"/>
          <w:sz w:val="20"/>
          <w:szCs w:val="20"/>
          <w:lang w:val="uk-UA"/>
        </w:rPr>
      </w:pPr>
      <w:r w:rsidRPr="00CB6E7E">
        <w:rPr>
          <w:rFonts w:ascii="Tahoma" w:hAnsi="Tahoma" w:cs="Tahoma"/>
          <w:sz w:val="20"/>
          <w:szCs w:val="20"/>
          <w:lang w:val="uk-UA"/>
        </w:rPr>
        <w:t>На підставі вищевикладеного,</w:t>
      </w:r>
      <w:r>
        <w:rPr>
          <w:rFonts w:ascii="Tahoma" w:hAnsi="Tahoma" w:cs="Tahoma"/>
          <w:sz w:val="20"/>
          <w:szCs w:val="20"/>
          <w:lang w:val="uk-UA"/>
        </w:rPr>
        <w:t xml:space="preserve"> -</w:t>
      </w:r>
    </w:p>
    <w:p w:rsidR="004B7174" w:rsidRDefault="004B7174" w:rsidP="00411023">
      <w:pPr>
        <w:spacing w:after="0"/>
        <w:jc w:val="center"/>
        <w:rPr>
          <w:rFonts w:ascii="Tahoma" w:hAnsi="Tahoma" w:cs="Tahoma"/>
          <w:b/>
          <w:sz w:val="20"/>
          <w:szCs w:val="20"/>
          <w:lang w:val="uk-UA"/>
        </w:rPr>
      </w:pPr>
    </w:p>
    <w:p w:rsidR="00411023" w:rsidRDefault="00411023" w:rsidP="00411023">
      <w:pPr>
        <w:spacing w:after="0"/>
        <w:jc w:val="center"/>
        <w:rPr>
          <w:rFonts w:ascii="Tahoma" w:hAnsi="Tahoma" w:cs="Tahoma"/>
          <w:b/>
          <w:sz w:val="20"/>
          <w:szCs w:val="20"/>
          <w:lang w:val="uk-UA"/>
        </w:rPr>
      </w:pPr>
      <w:r w:rsidRPr="004B7174">
        <w:rPr>
          <w:rFonts w:ascii="Tahoma" w:hAnsi="Tahoma" w:cs="Tahoma"/>
          <w:b/>
          <w:sz w:val="20"/>
          <w:szCs w:val="20"/>
          <w:lang w:val="uk-UA"/>
        </w:rPr>
        <w:t>Прошу:</w:t>
      </w:r>
    </w:p>
    <w:p w:rsidR="004B7174" w:rsidRPr="004B7174" w:rsidRDefault="004B7174" w:rsidP="00411023">
      <w:pPr>
        <w:spacing w:after="0"/>
        <w:jc w:val="center"/>
        <w:rPr>
          <w:rFonts w:ascii="Tahoma" w:hAnsi="Tahoma" w:cs="Tahoma"/>
          <w:b/>
          <w:sz w:val="20"/>
          <w:szCs w:val="20"/>
          <w:lang w:val="uk-UA"/>
        </w:rPr>
      </w:pPr>
    </w:p>
    <w:p w:rsidR="00411023" w:rsidRDefault="00411023" w:rsidP="00411023">
      <w:pPr>
        <w:pStyle w:val="a3"/>
        <w:numPr>
          <w:ilvl w:val="0"/>
          <w:numId w:val="3"/>
        </w:numPr>
        <w:tabs>
          <w:tab w:val="left" w:pos="284"/>
        </w:tabs>
        <w:ind w:left="0" w:firstLine="0"/>
        <w:jc w:val="both"/>
        <w:rPr>
          <w:rFonts w:ascii="Tahoma" w:hAnsi="Tahoma" w:cs="Tahoma"/>
          <w:sz w:val="20"/>
          <w:szCs w:val="20"/>
          <w:lang w:val="uk-UA"/>
        </w:rPr>
      </w:pPr>
      <w:r>
        <w:rPr>
          <w:rFonts w:ascii="Tahoma" w:hAnsi="Tahoma" w:cs="Tahoma"/>
          <w:sz w:val="20"/>
          <w:szCs w:val="20"/>
          <w:lang w:val="uk-UA"/>
        </w:rPr>
        <w:t>Начальника</w:t>
      </w:r>
      <w:r w:rsidRPr="0095486F">
        <w:rPr>
          <w:rFonts w:ascii="Tahoma" w:hAnsi="Tahoma" w:cs="Tahoma"/>
          <w:sz w:val="20"/>
          <w:szCs w:val="20"/>
          <w:lang w:val="uk-UA"/>
        </w:rPr>
        <w:t xml:space="preserve"> Шевченківського відділу державної виконавчої служби міста Дніпра Головного територіального управління юстиції у Дніпропетровській області </w:t>
      </w:r>
      <w:r>
        <w:rPr>
          <w:rFonts w:ascii="Tahoma" w:hAnsi="Tahoma" w:cs="Tahoma"/>
          <w:sz w:val="20"/>
          <w:szCs w:val="20"/>
          <w:lang w:val="uk-UA"/>
        </w:rPr>
        <w:t>п</w:t>
      </w:r>
      <w:r w:rsidRPr="0095486F">
        <w:rPr>
          <w:rFonts w:ascii="Tahoma" w:hAnsi="Tahoma" w:cs="Tahoma"/>
          <w:sz w:val="20"/>
          <w:szCs w:val="20"/>
          <w:lang w:val="uk-UA"/>
        </w:rPr>
        <w:t xml:space="preserve">рийняти постанову </w:t>
      </w:r>
      <w:r>
        <w:rPr>
          <w:rFonts w:ascii="Tahoma" w:hAnsi="Tahoma" w:cs="Tahoma"/>
          <w:sz w:val="20"/>
          <w:szCs w:val="20"/>
          <w:lang w:val="uk-UA"/>
        </w:rPr>
        <w:t>про зняття арешту з майна боржника: ______________________________, що знаходиться за адресою: Дніпропетровська область, м. Дніпро, вул. _____________________.</w:t>
      </w:r>
    </w:p>
    <w:p w:rsidR="00411023" w:rsidRPr="0095486F" w:rsidRDefault="00411023" w:rsidP="00411023">
      <w:pPr>
        <w:pStyle w:val="a3"/>
        <w:numPr>
          <w:ilvl w:val="0"/>
          <w:numId w:val="3"/>
        </w:numPr>
        <w:tabs>
          <w:tab w:val="left" w:pos="284"/>
        </w:tabs>
        <w:ind w:left="0" w:firstLine="0"/>
        <w:jc w:val="both"/>
        <w:rPr>
          <w:rFonts w:ascii="Tahoma" w:hAnsi="Tahoma" w:cs="Tahoma"/>
          <w:sz w:val="20"/>
          <w:szCs w:val="20"/>
          <w:lang w:val="uk-UA"/>
        </w:rPr>
      </w:pPr>
      <w:r>
        <w:rPr>
          <w:rFonts w:ascii="Tahoma" w:hAnsi="Tahoma" w:cs="Tahoma"/>
          <w:sz w:val="20"/>
          <w:szCs w:val="20"/>
          <w:lang w:val="uk-UA"/>
        </w:rPr>
        <w:t xml:space="preserve">Про наслідки розгляду заяви повідомити письмово.  </w:t>
      </w:r>
    </w:p>
    <w:p w:rsidR="00411023" w:rsidRDefault="00411023" w:rsidP="00411023">
      <w:pPr>
        <w:pStyle w:val="a3"/>
        <w:tabs>
          <w:tab w:val="left" w:pos="284"/>
        </w:tabs>
        <w:ind w:left="0"/>
        <w:jc w:val="both"/>
        <w:rPr>
          <w:rFonts w:ascii="Tahoma" w:hAnsi="Tahoma" w:cs="Tahoma"/>
          <w:sz w:val="20"/>
          <w:szCs w:val="20"/>
          <w:lang w:val="uk-UA"/>
        </w:rPr>
      </w:pPr>
    </w:p>
    <w:p w:rsidR="00411023" w:rsidRDefault="00411023" w:rsidP="00411023">
      <w:pPr>
        <w:pStyle w:val="a3"/>
        <w:tabs>
          <w:tab w:val="left" w:pos="284"/>
        </w:tabs>
        <w:ind w:left="0"/>
        <w:jc w:val="both"/>
        <w:rPr>
          <w:rFonts w:ascii="Tahoma" w:hAnsi="Tahoma" w:cs="Tahoma"/>
          <w:sz w:val="20"/>
          <w:szCs w:val="20"/>
          <w:lang w:val="uk-UA"/>
        </w:rPr>
      </w:pPr>
    </w:p>
    <w:p w:rsidR="00411023" w:rsidRPr="004B7174" w:rsidRDefault="00411023" w:rsidP="00411023">
      <w:pPr>
        <w:pStyle w:val="a3"/>
        <w:tabs>
          <w:tab w:val="left" w:pos="284"/>
        </w:tabs>
        <w:ind w:left="0"/>
        <w:jc w:val="center"/>
        <w:rPr>
          <w:rFonts w:ascii="Tahoma" w:hAnsi="Tahoma" w:cs="Tahoma"/>
          <w:b/>
          <w:sz w:val="20"/>
          <w:szCs w:val="20"/>
          <w:lang w:val="uk-UA"/>
        </w:rPr>
      </w:pPr>
      <w:r w:rsidRPr="004B7174">
        <w:rPr>
          <w:rFonts w:ascii="Tahoma" w:hAnsi="Tahoma" w:cs="Tahoma"/>
          <w:b/>
          <w:sz w:val="20"/>
          <w:szCs w:val="20"/>
          <w:lang w:val="uk-UA"/>
        </w:rPr>
        <w:t>Додаток:</w:t>
      </w:r>
    </w:p>
    <w:p w:rsidR="00411023" w:rsidRDefault="00411023" w:rsidP="00411023">
      <w:pPr>
        <w:pStyle w:val="a3"/>
        <w:tabs>
          <w:tab w:val="left" w:pos="284"/>
        </w:tabs>
        <w:ind w:left="0"/>
        <w:jc w:val="both"/>
        <w:rPr>
          <w:rFonts w:ascii="Tahoma" w:hAnsi="Tahoma" w:cs="Tahoma"/>
          <w:sz w:val="20"/>
          <w:szCs w:val="20"/>
          <w:lang w:val="uk-UA"/>
        </w:rPr>
      </w:pPr>
    </w:p>
    <w:p w:rsidR="00411023" w:rsidRDefault="00411023" w:rsidP="00411023">
      <w:pPr>
        <w:pStyle w:val="a3"/>
        <w:numPr>
          <w:ilvl w:val="0"/>
          <w:numId w:val="4"/>
        </w:numPr>
        <w:tabs>
          <w:tab w:val="left" w:pos="284"/>
        </w:tabs>
        <w:ind w:left="0" w:firstLine="0"/>
        <w:jc w:val="both"/>
        <w:rPr>
          <w:rFonts w:ascii="Tahoma" w:hAnsi="Tahoma" w:cs="Tahoma"/>
          <w:sz w:val="20"/>
          <w:szCs w:val="20"/>
          <w:lang w:val="uk-UA"/>
        </w:rPr>
      </w:pPr>
      <w:r>
        <w:rPr>
          <w:rFonts w:ascii="Tahoma" w:hAnsi="Tahoma" w:cs="Tahoma"/>
          <w:sz w:val="20"/>
          <w:szCs w:val="20"/>
          <w:lang w:val="uk-UA"/>
        </w:rPr>
        <w:t>копія нотаріально посвідченої довіреності від ___________ на свого представника Васильєва П.С.</w:t>
      </w:r>
    </w:p>
    <w:p w:rsidR="00411023" w:rsidRDefault="00411023" w:rsidP="00411023">
      <w:pPr>
        <w:pStyle w:val="a3"/>
        <w:tabs>
          <w:tab w:val="left" w:pos="284"/>
        </w:tabs>
        <w:jc w:val="both"/>
        <w:rPr>
          <w:rFonts w:ascii="Tahoma" w:hAnsi="Tahoma" w:cs="Tahoma"/>
          <w:sz w:val="20"/>
          <w:szCs w:val="20"/>
          <w:lang w:val="uk-UA"/>
        </w:rPr>
      </w:pPr>
    </w:p>
    <w:p w:rsidR="00411023" w:rsidRDefault="00411023" w:rsidP="00411023">
      <w:pPr>
        <w:pStyle w:val="a3"/>
        <w:tabs>
          <w:tab w:val="left" w:pos="284"/>
        </w:tabs>
        <w:jc w:val="both"/>
        <w:rPr>
          <w:rFonts w:ascii="Tahoma" w:hAnsi="Tahoma" w:cs="Tahoma"/>
          <w:sz w:val="20"/>
          <w:szCs w:val="20"/>
          <w:lang w:val="uk-UA"/>
        </w:rPr>
      </w:pPr>
    </w:p>
    <w:p w:rsidR="00411023" w:rsidRDefault="00411023" w:rsidP="00411023">
      <w:pPr>
        <w:pStyle w:val="a3"/>
        <w:tabs>
          <w:tab w:val="left" w:pos="284"/>
        </w:tabs>
        <w:jc w:val="both"/>
        <w:rPr>
          <w:rFonts w:ascii="Tahoma" w:hAnsi="Tahoma" w:cs="Tahoma"/>
          <w:sz w:val="20"/>
          <w:szCs w:val="20"/>
          <w:lang w:val="uk-UA"/>
        </w:rPr>
      </w:pPr>
    </w:p>
    <w:p w:rsidR="00411023" w:rsidRDefault="00411023" w:rsidP="00411023">
      <w:pPr>
        <w:pStyle w:val="a3"/>
        <w:tabs>
          <w:tab w:val="left" w:pos="284"/>
        </w:tabs>
        <w:jc w:val="both"/>
        <w:rPr>
          <w:rFonts w:ascii="Tahoma" w:hAnsi="Tahoma" w:cs="Tahoma"/>
          <w:sz w:val="20"/>
          <w:szCs w:val="20"/>
          <w:lang w:val="uk-UA"/>
        </w:rPr>
      </w:pPr>
    </w:p>
    <w:p w:rsidR="00411023" w:rsidRDefault="00411023" w:rsidP="00411023">
      <w:pPr>
        <w:pStyle w:val="a3"/>
        <w:tabs>
          <w:tab w:val="left" w:pos="284"/>
        </w:tabs>
        <w:jc w:val="both"/>
        <w:rPr>
          <w:rFonts w:ascii="Tahoma" w:hAnsi="Tahoma" w:cs="Tahoma"/>
          <w:sz w:val="20"/>
          <w:szCs w:val="20"/>
          <w:lang w:val="uk-UA"/>
        </w:rPr>
      </w:pPr>
    </w:p>
    <w:p w:rsidR="00411023" w:rsidRDefault="00411023" w:rsidP="00411023">
      <w:pPr>
        <w:pStyle w:val="a3"/>
        <w:tabs>
          <w:tab w:val="left" w:pos="284"/>
        </w:tabs>
        <w:ind w:left="0"/>
        <w:jc w:val="both"/>
        <w:rPr>
          <w:rFonts w:ascii="Tahoma" w:hAnsi="Tahoma" w:cs="Tahoma"/>
          <w:sz w:val="20"/>
          <w:szCs w:val="20"/>
          <w:lang w:val="uk-UA"/>
        </w:rPr>
      </w:pPr>
      <w:r w:rsidRPr="00281A47">
        <w:rPr>
          <w:rFonts w:ascii="Tahoma" w:hAnsi="Tahoma" w:cs="Tahoma"/>
          <w:sz w:val="20"/>
          <w:szCs w:val="20"/>
          <w:lang w:val="uk-UA"/>
        </w:rPr>
        <w:t>Васильєв Павло Сергійович</w:t>
      </w:r>
      <w:r>
        <w:rPr>
          <w:rFonts w:ascii="Tahoma" w:hAnsi="Tahoma" w:cs="Tahoma"/>
          <w:sz w:val="20"/>
          <w:szCs w:val="20"/>
          <w:lang w:val="uk-UA"/>
        </w:rPr>
        <w:t xml:space="preserve"> _____________</w:t>
      </w:r>
    </w:p>
    <w:p w:rsidR="00411023" w:rsidRDefault="00411023" w:rsidP="00411023">
      <w:pPr>
        <w:spacing w:after="0"/>
        <w:ind w:left="60"/>
        <w:jc w:val="both"/>
        <w:rPr>
          <w:rFonts w:ascii="Tahoma" w:hAnsi="Tahoma" w:cs="Tahoma"/>
          <w:color w:val="000000" w:themeColor="text1"/>
          <w:sz w:val="20"/>
          <w:szCs w:val="20"/>
          <w:lang w:val="uk-UA"/>
        </w:rPr>
      </w:pPr>
    </w:p>
    <w:p w:rsidR="00411023" w:rsidRDefault="00411023" w:rsidP="005D4673">
      <w:pPr>
        <w:pStyle w:val="a3"/>
        <w:tabs>
          <w:tab w:val="left" w:pos="284"/>
        </w:tabs>
        <w:ind w:left="0"/>
        <w:jc w:val="both"/>
        <w:rPr>
          <w:rFonts w:ascii="Tahoma" w:hAnsi="Tahoma" w:cs="Tahoma"/>
          <w:sz w:val="20"/>
          <w:szCs w:val="20"/>
          <w:lang w:val="uk-UA"/>
        </w:rPr>
      </w:pPr>
    </w:p>
    <w:p w:rsidR="00346F32" w:rsidRDefault="00346F32" w:rsidP="005D4673">
      <w:pPr>
        <w:pStyle w:val="a3"/>
        <w:tabs>
          <w:tab w:val="left" w:pos="284"/>
        </w:tabs>
        <w:ind w:left="0"/>
        <w:jc w:val="both"/>
        <w:rPr>
          <w:rFonts w:ascii="Tahoma" w:hAnsi="Tahoma" w:cs="Tahoma"/>
          <w:sz w:val="20"/>
          <w:szCs w:val="20"/>
          <w:lang w:val="uk-UA"/>
        </w:rPr>
      </w:pPr>
    </w:p>
    <w:p w:rsidR="001C2B61" w:rsidRPr="00346F32" w:rsidRDefault="001C2B61" w:rsidP="005D4673">
      <w:pPr>
        <w:pStyle w:val="a3"/>
        <w:tabs>
          <w:tab w:val="left" w:pos="284"/>
        </w:tabs>
        <w:ind w:left="0"/>
        <w:jc w:val="both"/>
        <w:rPr>
          <w:rFonts w:ascii="Tahoma" w:hAnsi="Tahoma" w:cs="Tahoma"/>
          <w:sz w:val="20"/>
          <w:szCs w:val="20"/>
          <w:lang w:val="uk-UA"/>
        </w:rPr>
      </w:pPr>
      <w:bookmarkStart w:id="0" w:name="_GoBack"/>
      <w:bookmarkEnd w:id="0"/>
    </w:p>
    <w:p w:rsidR="005D4673" w:rsidRPr="004B7174" w:rsidRDefault="004B7174" w:rsidP="004B7174">
      <w:pPr>
        <w:tabs>
          <w:tab w:val="left" w:pos="284"/>
        </w:tabs>
        <w:jc w:val="both"/>
        <w:rPr>
          <w:rFonts w:ascii="Tahoma" w:hAnsi="Tahoma" w:cs="Tahoma"/>
          <w:b/>
          <w:sz w:val="20"/>
          <w:szCs w:val="20"/>
        </w:rPr>
      </w:pPr>
      <w:r w:rsidRPr="004B7174">
        <w:rPr>
          <w:rFonts w:ascii="Tahoma" w:hAnsi="Tahoma" w:cs="Tahoma"/>
          <w:b/>
          <w:sz w:val="20"/>
          <w:szCs w:val="20"/>
        </w:rPr>
        <w:t>2.  ЖАЛОБА В СУД НА ДЕЙСТВИЯ ГОСУДАРСТВЕННОГО ИСПОЛНИТЕЛЯ В РАМКАХ ИСПОЛНИТЕЛЬНОГО ПРОИЗВОДСТВА</w:t>
      </w:r>
    </w:p>
    <w:p w:rsidR="004B7174" w:rsidRDefault="004B7174" w:rsidP="004B7174">
      <w:pPr>
        <w:tabs>
          <w:tab w:val="left" w:pos="284"/>
        </w:tabs>
        <w:jc w:val="both"/>
        <w:rPr>
          <w:rFonts w:ascii="Tahoma" w:hAnsi="Tahoma" w:cs="Tahoma"/>
          <w:sz w:val="20"/>
          <w:szCs w:val="20"/>
        </w:rPr>
      </w:pPr>
    </w:p>
    <w:p w:rsidR="004B7174" w:rsidRPr="000C34F1" w:rsidRDefault="004B7174" w:rsidP="004B7174">
      <w:pPr>
        <w:tabs>
          <w:tab w:val="left" w:pos="3402"/>
        </w:tabs>
        <w:spacing w:after="0" w:line="240" w:lineRule="auto"/>
        <w:rPr>
          <w:rFonts w:ascii="Tahoma" w:hAnsi="Tahoma" w:cs="Tahoma"/>
          <w:sz w:val="20"/>
          <w:szCs w:val="20"/>
          <w:lang w:val="uk-UA"/>
        </w:rPr>
      </w:pPr>
      <w:r w:rsidRPr="000C34F1">
        <w:rPr>
          <w:rFonts w:ascii="Tahoma" w:hAnsi="Tahoma" w:cs="Tahoma"/>
          <w:sz w:val="20"/>
          <w:szCs w:val="20"/>
          <w:lang w:val="uk-UA"/>
        </w:rPr>
        <w:tab/>
        <w:t>Індустріальний районний суд м. Дніпропетровська</w:t>
      </w:r>
    </w:p>
    <w:p w:rsidR="004B7174" w:rsidRPr="000C34F1" w:rsidRDefault="004B7174" w:rsidP="004B7174">
      <w:pPr>
        <w:tabs>
          <w:tab w:val="left" w:pos="3402"/>
        </w:tabs>
        <w:spacing w:after="0" w:line="240" w:lineRule="auto"/>
        <w:rPr>
          <w:rFonts w:ascii="Tahoma" w:hAnsi="Tahoma" w:cs="Tahoma"/>
          <w:sz w:val="20"/>
          <w:szCs w:val="20"/>
          <w:lang w:val="uk-UA"/>
        </w:rPr>
      </w:pPr>
      <w:r w:rsidRPr="000C34F1">
        <w:rPr>
          <w:rFonts w:ascii="Tahoma" w:hAnsi="Tahoma" w:cs="Tahoma"/>
          <w:sz w:val="20"/>
          <w:szCs w:val="20"/>
          <w:lang w:val="uk-UA"/>
        </w:rPr>
        <w:tab/>
        <w:t>49074, м. Дніпро, проспект Слобожанський, 84</w:t>
      </w:r>
    </w:p>
    <w:p w:rsidR="004B7174" w:rsidRPr="000C34F1" w:rsidRDefault="004B7174" w:rsidP="004B7174">
      <w:pPr>
        <w:tabs>
          <w:tab w:val="left" w:pos="3402"/>
        </w:tabs>
        <w:rPr>
          <w:lang w:val="uk-UA"/>
        </w:rPr>
      </w:pPr>
      <w:r w:rsidRPr="000C34F1">
        <w:rPr>
          <w:rFonts w:ascii="Tahoma" w:hAnsi="Tahoma" w:cs="Tahoma"/>
          <w:sz w:val="20"/>
          <w:szCs w:val="20"/>
          <w:lang w:val="uk-UA"/>
        </w:rPr>
        <w:tab/>
        <w:t xml:space="preserve">тел. 720-94-07, е-mail: </w:t>
      </w:r>
      <w:hyperlink r:id="rId12" w:history="1">
        <w:r w:rsidRPr="000C34F1">
          <w:rPr>
            <w:rFonts w:ascii="Tahoma" w:hAnsi="Tahoma" w:cs="Tahoma"/>
            <w:color w:val="0000FF"/>
            <w:sz w:val="20"/>
            <w:szCs w:val="20"/>
            <w:u w:val="single"/>
            <w:lang w:val="uk-UA"/>
          </w:rPr>
          <w:t>inbox@ind.dp.court.gov.ua</w:t>
        </w:r>
      </w:hyperlink>
    </w:p>
    <w:p w:rsidR="004B7174" w:rsidRPr="000C34F1" w:rsidRDefault="004B7174" w:rsidP="004B7174">
      <w:pPr>
        <w:tabs>
          <w:tab w:val="left" w:pos="3402"/>
        </w:tabs>
        <w:spacing w:after="0"/>
        <w:rPr>
          <w:rFonts w:ascii="Tahoma" w:hAnsi="Tahoma" w:cs="Tahoma"/>
          <w:sz w:val="20"/>
          <w:szCs w:val="20"/>
          <w:lang w:val="uk-UA"/>
        </w:rPr>
      </w:pPr>
      <w:r w:rsidRPr="000C34F1">
        <w:rPr>
          <w:rFonts w:ascii="Tahoma" w:hAnsi="Tahoma" w:cs="Tahoma"/>
          <w:sz w:val="20"/>
          <w:szCs w:val="20"/>
          <w:lang w:val="uk-UA"/>
        </w:rPr>
        <w:t>Заявник (Боржник):</w:t>
      </w:r>
      <w:r w:rsidRPr="000C34F1">
        <w:rPr>
          <w:rFonts w:ascii="Tahoma" w:hAnsi="Tahoma" w:cs="Tahoma"/>
          <w:sz w:val="20"/>
          <w:szCs w:val="20"/>
          <w:lang w:val="uk-UA"/>
        </w:rPr>
        <w:tab/>
      </w:r>
      <w:r>
        <w:rPr>
          <w:rFonts w:ascii="Tahoma" w:hAnsi="Tahoma" w:cs="Tahoma"/>
          <w:sz w:val="20"/>
          <w:szCs w:val="20"/>
          <w:lang w:val="uk-UA"/>
        </w:rPr>
        <w:t>__________________________</w:t>
      </w:r>
      <w:r w:rsidRPr="000C34F1">
        <w:rPr>
          <w:rFonts w:ascii="Tahoma" w:hAnsi="Tahoma" w:cs="Tahoma"/>
          <w:sz w:val="20"/>
          <w:szCs w:val="20"/>
          <w:lang w:val="uk-UA"/>
        </w:rPr>
        <w:t xml:space="preserve">, ІПН </w:t>
      </w:r>
      <w:r>
        <w:rPr>
          <w:rFonts w:ascii="Tahoma" w:hAnsi="Tahoma" w:cs="Tahoma"/>
          <w:sz w:val="20"/>
          <w:szCs w:val="20"/>
          <w:lang w:val="uk-UA"/>
        </w:rPr>
        <w:t>___________</w:t>
      </w:r>
    </w:p>
    <w:p w:rsidR="004B7174" w:rsidRPr="000C34F1" w:rsidRDefault="004B7174" w:rsidP="004B7174">
      <w:pPr>
        <w:tabs>
          <w:tab w:val="left" w:pos="3402"/>
        </w:tabs>
        <w:spacing w:after="0"/>
        <w:rPr>
          <w:rFonts w:ascii="Tahoma" w:hAnsi="Tahoma" w:cs="Tahoma"/>
          <w:sz w:val="20"/>
          <w:szCs w:val="20"/>
          <w:lang w:val="uk-UA"/>
        </w:rPr>
      </w:pPr>
      <w:r>
        <w:rPr>
          <w:rFonts w:ascii="Tahoma" w:hAnsi="Tahoma" w:cs="Tahoma"/>
          <w:sz w:val="20"/>
          <w:szCs w:val="20"/>
          <w:lang w:val="uk-UA"/>
        </w:rPr>
        <w:tab/>
        <w:t>вул. Барикадна, 15А</w:t>
      </w:r>
      <w:r w:rsidRPr="000C34F1">
        <w:rPr>
          <w:rFonts w:ascii="Tahoma" w:hAnsi="Tahoma" w:cs="Tahoma"/>
          <w:sz w:val="20"/>
          <w:szCs w:val="20"/>
          <w:lang w:val="uk-UA"/>
        </w:rPr>
        <w:t>, м. Дніпро, 49044</w:t>
      </w:r>
    </w:p>
    <w:p w:rsidR="004B7174" w:rsidRPr="000C34F1" w:rsidRDefault="004B7174" w:rsidP="004B7174">
      <w:pPr>
        <w:tabs>
          <w:tab w:val="left" w:pos="3402"/>
        </w:tabs>
        <w:spacing w:after="0"/>
        <w:rPr>
          <w:rFonts w:ascii="Tahoma" w:hAnsi="Tahoma" w:cs="Tahoma"/>
          <w:sz w:val="20"/>
          <w:szCs w:val="20"/>
          <w:lang w:val="uk-UA"/>
        </w:rPr>
      </w:pPr>
      <w:r w:rsidRPr="000C34F1">
        <w:rPr>
          <w:rFonts w:ascii="Tahoma" w:hAnsi="Tahoma" w:cs="Tahoma"/>
          <w:sz w:val="20"/>
          <w:szCs w:val="20"/>
          <w:lang w:val="uk-UA"/>
        </w:rPr>
        <w:lastRenderedPageBreak/>
        <w:tab/>
        <w:t>телефон 095-235-31-10</w:t>
      </w:r>
    </w:p>
    <w:p w:rsidR="004B7174" w:rsidRPr="000C34F1" w:rsidRDefault="004B7174" w:rsidP="004B7174">
      <w:pPr>
        <w:tabs>
          <w:tab w:val="left" w:pos="3402"/>
        </w:tabs>
        <w:spacing w:after="0"/>
        <w:rPr>
          <w:rFonts w:ascii="Tahoma" w:hAnsi="Tahoma" w:cs="Tahoma"/>
          <w:sz w:val="20"/>
          <w:szCs w:val="20"/>
          <w:lang w:val="uk-UA"/>
        </w:rPr>
      </w:pPr>
      <w:r w:rsidRPr="000C34F1">
        <w:rPr>
          <w:rFonts w:ascii="Tahoma" w:hAnsi="Tahoma" w:cs="Tahoma"/>
          <w:sz w:val="20"/>
          <w:szCs w:val="20"/>
          <w:lang w:val="uk-UA"/>
        </w:rPr>
        <w:t>Заінтересована особа-1</w:t>
      </w:r>
    </w:p>
    <w:p w:rsidR="004B7174" w:rsidRPr="000C34F1" w:rsidRDefault="004B7174" w:rsidP="004B7174">
      <w:pPr>
        <w:tabs>
          <w:tab w:val="left" w:pos="3402"/>
        </w:tabs>
        <w:spacing w:after="0"/>
        <w:rPr>
          <w:rFonts w:ascii="Tahoma" w:hAnsi="Tahoma" w:cs="Tahoma"/>
          <w:sz w:val="20"/>
          <w:szCs w:val="20"/>
          <w:lang w:val="uk-UA"/>
        </w:rPr>
      </w:pPr>
      <w:r w:rsidRPr="000C34F1">
        <w:rPr>
          <w:rFonts w:ascii="Tahoma" w:hAnsi="Tahoma" w:cs="Tahoma"/>
          <w:sz w:val="20"/>
          <w:szCs w:val="20"/>
          <w:lang w:val="uk-UA"/>
        </w:rPr>
        <w:t>(</w:t>
      </w:r>
      <w:proofErr w:type="spellStart"/>
      <w:r w:rsidRPr="000C34F1">
        <w:rPr>
          <w:rFonts w:ascii="Tahoma" w:hAnsi="Tahoma" w:cs="Tahoma"/>
          <w:sz w:val="20"/>
          <w:szCs w:val="20"/>
          <w:lang w:val="uk-UA"/>
        </w:rPr>
        <w:t>Стягувач</w:t>
      </w:r>
      <w:proofErr w:type="spellEnd"/>
      <w:r w:rsidRPr="000C34F1">
        <w:rPr>
          <w:rFonts w:ascii="Tahoma" w:hAnsi="Tahoma" w:cs="Tahoma"/>
          <w:sz w:val="20"/>
          <w:szCs w:val="20"/>
          <w:lang w:val="uk-UA"/>
        </w:rPr>
        <w:t>):</w:t>
      </w:r>
      <w:r w:rsidRPr="000C34F1">
        <w:rPr>
          <w:rFonts w:ascii="Tahoma" w:hAnsi="Tahoma" w:cs="Tahoma"/>
          <w:sz w:val="20"/>
          <w:szCs w:val="20"/>
          <w:lang w:val="uk-UA"/>
        </w:rPr>
        <w:tab/>
        <w:t>Акціонерне Товариство Комерційний Банк "Приватбанк"</w:t>
      </w:r>
    </w:p>
    <w:p w:rsidR="004B7174" w:rsidRPr="000C34F1" w:rsidRDefault="004B7174" w:rsidP="004B7174">
      <w:pPr>
        <w:tabs>
          <w:tab w:val="left" w:pos="3402"/>
        </w:tabs>
        <w:spacing w:after="0"/>
        <w:rPr>
          <w:rFonts w:ascii="Tahoma" w:hAnsi="Tahoma" w:cs="Tahoma"/>
          <w:sz w:val="20"/>
          <w:szCs w:val="20"/>
          <w:lang w:val="uk-UA"/>
        </w:rPr>
      </w:pPr>
      <w:r w:rsidRPr="000C34F1">
        <w:rPr>
          <w:rFonts w:ascii="Tahoma" w:hAnsi="Tahoma" w:cs="Tahoma"/>
          <w:sz w:val="20"/>
          <w:szCs w:val="20"/>
          <w:lang w:val="uk-UA"/>
        </w:rPr>
        <w:tab/>
        <w:t>код 14360570, вул. Грушевського, будинок 1Д, м. Київ, 01001</w:t>
      </w:r>
    </w:p>
    <w:p w:rsidR="004B7174" w:rsidRPr="000C34F1" w:rsidRDefault="004B7174" w:rsidP="004B7174">
      <w:pPr>
        <w:tabs>
          <w:tab w:val="left" w:pos="3402"/>
        </w:tabs>
        <w:spacing w:after="0"/>
        <w:rPr>
          <w:rFonts w:ascii="Tahoma" w:hAnsi="Tahoma" w:cs="Tahoma"/>
          <w:sz w:val="20"/>
          <w:szCs w:val="20"/>
          <w:lang w:val="uk-UA"/>
        </w:rPr>
      </w:pPr>
      <w:r w:rsidRPr="000C34F1">
        <w:rPr>
          <w:rFonts w:ascii="Tahoma" w:hAnsi="Tahoma" w:cs="Tahoma"/>
          <w:sz w:val="20"/>
          <w:szCs w:val="20"/>
          <w:lang w:val="uk-UA"/>
        </w:rPr>
        <w:tab/>
        <w:t>телефон та електрона пошта невідомі</w:t>
      </w:r>
    </w:p>
    <w:p w:rsidR="004B7174" w:rsidRPr="000C34F1" w:rsidRDefault="004B7174" w:rsidP="004B7174">
      <w:pPr>
        <w:tabs>
          <w:tab w:val="left" w:pos="3402"/>
        </w:tabs>
        <w:spacing w:after="0"/>
        <w:rPr>
          <w:rFonts w:ascii="Tahoma" w:hAnsi="Tahoma" w:cs="Tahoma"/>
          <w:sz w:val="20"/>
          <w:szCs w:val="20"/>
          <w:lang w:val="uk-UA"/>
        </w:rPr>
      </w:pPr>
    </w:p>
    <w:p w:rsidR="004B7174" w:rsidRPr="000C34F1" w:rsidRDefault="004B7174" w:rsidP="004B7174">
      <w:pPr>
        <w:tabs>
          <w:tab w:val="left" w:pos="3402"/>
        </w:tabs>
        <w:spacing w:after="0"/>
        <w:rPr>
          <w:rFonts w:ascii="Tahoma" w:hAnsi="Tahoma" w:cs="Tahoma"/>
          <w:sz w:val="20"/>
          <w:szCs w:val="20"/>
          <w:lang w:val="uk-UA"/>
        </w:rPr>
      </w:pPr>
      <w:r w:rsidRPr="000C34F1">
        <w:rPr>
          <w:rFonts w:ascii="Tahoma" w:hAnsi="Tahoma" w:cs="Tahoma"/>
          <w:sz w:val="20"/>
          <w:szCs w:val="20"/>
          <w:lang w:val="uk-UA"/>
        </w:rPr>
        <w:t>Заінтересована особа-2:</w:t>
      </w:r>
      <w:r w:rsidRPr="000C34F1">
        <w:rPr>
          <w:rFonts w:ascii="Tahoma" w:hAnsi="Tahoma" w:cs="Tahoma"/>
          <w:sz w:val="20"/>
          <w:szCs w:val="20"/>
          <w:lang w:val="uk-UA"/>
        </w:rPr>
        <w:tab/>
        <w:t xml:space="preserve">Південний відділ державної виконавчої служби м. Кам'янське </w:t>
      </w:r>
    </w:p>
    <w:p w:rsidR="004B7174" w:rsidRPr="000C34F1" w:rsidRDefault="004B7174" w:rsidP="004B7174">
      <w:pPr>
        <w:tabs>
          <w:tab w:val="left" w:pos="3402"/>
        </w:tabs>
        <w:spacing w:after="0"/>
        <w:rPr>
          <w:rFonts w:ascii="Tahoma" w:hAnsi="Tahoma" w:cs="Tahoma"/>
          <w:sz w:val="20"/>
          <w:szCs w:val="20"/>
          <w:lang w:val="uk-UA"/>
        </w:rPr>
      </w:pPr>
      <w:r w:rsidRPr="000C34F1">
        <w:rPr>
          <w:rFonts w:ascii="Tahoma" w:hAnsi="Tahoma" w:cs="Tahoma"/>
          <w:sz w:val="20"/>
          <w:szCs w:val="20"/>
          <w:lang w:val="uk-UA"/>
        </w:rPr>
        <w:tab/>
        <w:t xml:space="preserve">Головного територіального управління юстиції </w:t>
      </w:r>
    </w:p>
    <w:p w:rsidR="004B7174" w:rsidRPr="000C34F1" w:rsidRDefault="004B7174" w:rsidP="004B7174">
      <w:pPr>
        <w:tabs>
          <w:tab w:val="left" w:pos="3402"/>
        </w:tabs>
        <w:spacing w:after="0"/>
        <w:rPr>
          <w:rFonts w:ascii="Tahoma" w:hAnsi="Tahoma" w:cs="Tahoma"/>
          <w:sz w:val="20"/>
          <w:szCs w:val="20"/>
          <w:lang w:val="uk-UA"/>
        </w:rPr>
      </w:pPr>
      <w:r w:rsidRPr="000C34F1">
        <w:rPr>
          <w:rFonts w:ascii="Tahoma" w:hAnsi="Tahoma" w:cs="Tahoma"/>
          <w:sz w:val="20"/>
          <w:szCs w:val="20"/>
          <w:lang w:val="uk-UA"/>
        </w:rPr>
        <w:tab/>
        <w:t>у Дніпропетровській області</w:t>
      </w:r>
    </w:p>
    <w:p w:rsidR="004B7174" w:rsidRPr="000C34F1" w:rsidRDefault="004B7174" w:rsidP="004B7174">
      <w:pPr>
        <w:tabs>
          <w:tab w:val="left" w:pos="3402"/>
        </w:tabs>
        <w:spacing w:after="0"/>
        <w:rPr>
          <w:rFonts w:ascii="Tahoma" w:hAnsi="Tahoma" w:cs="Tahoma"/>
          <w:sz w:val="20"/>
          <w:szCs w:val="20"/>
          <w:lang w:val="uk-UA"/>
        </w:rPr>
      </w:pPr>
      <w:r w:rsidRPr="000C34F1">
        <w:rPr>
          <w:rFonts w:ascii="Tahoma" w:hAnsi="Tahoma" w:cs="Tahoma"/>
          <w:sz w:val="20"/>
          <w:szCs w:val="20"/>
          <w:lang w:val="uk-UA"/>
        </w:rPr>
        <w:tab/>
        <w:t xml:space="preserve">(до перейменування </w:t>
      </w:r>
      <w:proofErr w:type="spellStart"/>
      <w:r w:rsidRPr="000C34F1">
        <w:rPr>
          <w:rFonts w:ascii="Tahoma" w:hAnsi="Tahoma" w:cs="Tahoma"/>
          <w:sz w:val="20"/>
          <w:szCs w:val="20"/>
          <w:lang w:val="uk-UA"/>
        </w:rPr>
        <w:t>Баглійський</w:t>
      </w:r>
      <w:proofErr w:type="spellEnd"/>
      <w:r w:rsidRPr="000C34F1">
        <w:rPr>
          <w:rFonts w:ascii="Tahoma" w:hAnsi="Tahoma" w:cs="Tahoma"/>
          <w:sz w:val="20"/>
          <w:szCs w:val="20"/>
          <w:lang w:val="uk-UA"/>
        </w:rPr>
        <w:t xml:space="preserve"> Відділ державної виконавчої </w:t>
      </w:r>
    </w:p>
    <w:p w:rsidR="004B7174" w:rsidRPr="000C34F1" w:rsidRDefault="004B7174" w:rsidP="004B7174">
      <w:pPr>
        <w:tabs>
          <w:tab w:val="left" w:pos="3402"/>
        </w:tabs>
        <w:spacing w:after="0"/>
        <w:rPr>
          <w:rFonts w:ascii="Tahoma" w:hAnsi="Tahoma" w:cs="Tahoma"/>
          <w:sz w:val="20"/>
          <w:szCs w:val="20"/>
          <w:lang w:val="uk-UA"/>
        </w:rPr>
      </w:pPr>
      <w:r w:rsidRPr="000C34F1">
        <w:rPr>
          <w:rFonts w:ascii="Tahoma" w:hAnsi="Tahoma" w:cs="Tahoma"/>
          <w:sz w:val="20"/>
          <w:szCs w:val="20"/>
          <w:lang w:val="uk-UA"/>
        </w:rPr>
        <w:tab/>
        <w:t xml:space="preserve">служби м. Дніпродзержинська головного територіального </w:t>
      </w:r>
    </w:p>
    <w:p w:rsidR="004B7174" w:rsidRPr="000C34F1" w:rsidRDefault="004B7174" w:rsidP="004B7174">
      <w:pPr>
        <w:tabs>
          <w:tab w:val="left" w:pos="3402"/>
        </w:tabs>
        <w:spacing w:after="0"/>
        <w:rPr>
          <w:rFonts w:ascii="Tahoma" w:hAnsi="Tahoma" w:cs="Tahoma"/>
          <w:sz w:val="20"/>
          <w:szCs w:val="20"/>
          <w:lang w:val="uk-UA"/>
        </w:rPr>
      </w:pPr>
      <w:r w:rsidRPr="000C34F1">
        <w:rPr>
          <w:rFonts w:ascii="Tahoma" w:hAnsi="Tahoma" w:cs="Tahoma"/>
          <w:sz w:val="20"/>
          <w:szCs w:val="20"/>
          <w:lang w:val="uk-UA"/>
        </w:rPr>
        <w:tab/>
        <w:t>управління юстиції Дніпропетровської області)</w:t>
      </w:r>
    </w:p>
    <w:p w:rsidR="004B7174" w:rsidRPr="000C34F1" w:rsidRDefault="004B7174" w:rsidP="004B7174">
      <w:pPr>
        <w:tabs>
          <w:tab w:val="left" w:pos="3402"/>
        </w:tabs>
        <w:spacing w:after="0"/>
        <w:rPr>
          <w:rFonts w:ascii="Tahoma" w:hAnsi="Tahoma" w:cs="Tahoma"/>
          <w:sz w:val="20"/>
          <w:szCs w:val="20"/>
          <w:lang w:val="uk-UA"/>
        </w:rPr>
      </w:pPr>
      <w:r w:rsidRPr="000C34F1">
        <w:rPr>
          <w:rFonts w:ascii="Tahoma" w:hAnsi="Tahoma" w:cs="Tahoma"/>
          <w:sz w:val="20"/>
          <w:szCs w:val="20"/>
          <w:lang w:val="uk-UA"/>
        </w:rPr>
        <w:tab/>
        <w:t xml:space="preserve">код 34974582 </w:t>
      </w:r>
    </w:p>
    <w:p w:rsidR="004B7174" w:rsidRPr="000C34F1" w:rsidRDefault="004B7174" w:rsidP="004B7174">
      <w:pPr>
        <w:tabs>
          <w:tab w:val="left" w:pos="3402"/>
        </w:tabs>
        <w:spacing w:after="0"/>
        <w:rPr>
          <w:rFonts w:ascii="Tahoma" w:hAnsi="Tahoma" w:cs="Tahoma"/>
          <w:sz w:val="20"/>
          <w:szCs w:val="20"/>
          <w:lang w:val="uk-UA"/>
        </w:rPr>
      </w:pPr>
      <w:r w:rsidRPr="000C34F1">
        <w:rPr>
          <w:rFonts w:ascii="Tahoma" w:hAnsi="Tahoma" w:cs="Tahoma"/>
          <w:sz w:val="20"/>
          <w:szCs w:val="20"/>
          <w:lang w:val="uk-UA"/>
        </w:rPr>
        <w:tab/>
        <w:t xml:space="preserve">вул. Ялтинська, 2, м. Кам’янське, Дніпропетровська обл., 51910 </w:t>
      </w:r>
    </w:p>
    <w:p w:rsidR="004B7174" w:rsidRPr="000C34F1" w:rsidRDefault="004B7174" w:rsidP="004B7174">
      <w:pPr>
        <w:tabs>
          <w:tab w:val="left" w:pos="3402"/>
        </w:tabs>
        <w:spacing w:after="0"/>
        <w:rPr>
          <w:rFonts w:ascii="Tahoma" w:hAnsi="Tahoma" w:cs="Tahoma"/>
          <w:sz w:val="20"/>
          <w:szCs w:val="20"/>
          <w:lang w:val="uk-UA"/>
        </w:rPr>
      </w:pPr>
      <w:r w:rsidRPr="000C34F1">
        <w:rPr>
          <w:rFonts w:ascii="Tahoma" w:hAnsi="Tahoma" w:cs="Tahoma"/>
          <w:sz w:val="20"/>
          <w:szCs w:val="20"/>
          <w:lang w:val="uk-UA"/>
        </w:rPr>
        <w:tab/>
        <w:t>телефон: 063-846-3441, e-</w:t>
      </w:r>
      <w:proofErr w:type="spellStart"/>
      <w:r w:rsidRPr="000C34F1">
        <w:rPr>
          <w:rFonts w:ascii="Tahoma" w:hAnsi="Tahoma" w:cs="Tahoma"/>
          <w:sz w:val="20"/>
          <w:szCs w:val="20"/>
          <w:lang w:val="uk-UA"/>
        </w:rPr>
        <w:t>mail</w:t>
      </w:r>
      <w:proofErr w:type="spellEnd"/>
      <w:r w:rsidRPr="000C34F1">
        <w:rPr>
          <w:rFonts w:ascii="Tahoma" w:hAnsi="Tahoma" w:cs="Tahoma"/>
          <w:sz w:val="20"/>
          <w:szCs w:val="20"/>
          <w:lang w:val="uk-UA"/>
        </w:rPr>
        <w:t>:</w:t>
      </w:r>
      <w:hyperlink r:id="rId13" w:history="1">
        <w:r w:rsidRPr="000C34F1">
          <w:rPr>
            <w:rFonts w:ascii="Tahoma" w:hAnsi="Tahoma" w:cs="Tahoma"/>
            <w:color w:val="0000FF"/>
            <w:sz w:val="20"/>
            <w:szCs w:val="20"/>
            <w:u w:val="single"/>
            <w:lang w:val="uk-UA"/>
          </w:rPr>
          <w:t>info_bg@dz.dp.dvs.gov.ua</w:t>
        </w:r>
      </w:hyperlink>
      <w:r w:rsidRPr="000C34F1">
        <w:rPr>
          <w:rFonts w:ascii="Tahoma" w:hAnsi="Tahoma" w:cs="Tahoma"/>
          <w:sz w:val="20"/>
          <w:szCs w:val="20"/>
          <w:lang w:val="uk-UA"/>
        </w:rPr>
        <w:t xml:space="preserve"> </w:t>
      </w:r>
    </w:p>
    <w:p w:rsidR="004B7174" w:rsidRPr="000C34F1" w:rsidRDefault="004B7174" w:rsidP="004B7174">
      <w:pPr>
        <w:tabs>
          <w:tab w:val="left" w:pos="3402"/>
        </w:tabs>
        <w:spacing w:after="0"/>
        <w:rPr>
          <w:rFonts w:ascii="Tahoma" w:hAnsi="Tahoma" w:cs="Tahoma"/>
          <w:sz w:val="20"/>
          <w:szCs w:val="20"/>
          <w:lang w:val="uk-UA"/>
        </w:rPr>
      </w:pPr>
    </w:p>
    <w:p w:rsidR="004B7174" w:rsidRPr="000C34F1" w:rsidRDefault="004B7174" w:rsidP="004B7174">
      <w:pPr>
        <w:tabs>
          <w:tab w:val="left" w:pos="3402"/>
        </w:tabs>
        <w:spacing w:after="0"/>
        <w:rPr>
          <w:rFonts w:ascii="Tahoma" w:hAnsi="Tahoma" w:cs="Tahoma"/>
          <w:sz w:val="20"/>
          <w:szCs w:val="20"/>
          <w:lang w:val="uk-UA"/>
        </w:rPr>
      </w:pPr>
      <w:r w:rsidRPr="000C34F1">
        <w:rPr>
          <w:rFonts w:ascii="Tahoma" w:hAnsi="Tahoma" w:cs="Tahoma"/>
          <w:sz w:val="20"/>
          <w:szCs w:val="20"/>
          <w:lang w:val="uk-UA"/>
        </w:rPr>
        <w:tab/>
        <w:t xml:space="preserve">в особі </w:t>
      </w:r>
    </w:p>
    <w:p w:rsidR="004B7174" w:rsidRPr="000C34F1" w:rsidRDefault="004B7174" w:rsidP="004B7174">
      <w:pPr>
        <w:tabs>
          <w:tab w:val="left" w:pos="3402"/>
        </w:tabs>
        <w:spacing w:after="0"/>
        <w:rPr>
          <w:rFonts w:ascii="Tahoma" w:hAnsi="Tahoma" w:cs="Tahoma"/>
          <w:sz w:val="20"/>
          <w:szCs w:val="20"/>
          <w:lang w:val="uk-UA"/>
        </w:rPr>
      </w:pPr>
    </w:p>
    <w:p w:rsidR="004B7174" w:rsidRPr="000C34F1" w:rsidRDefault="004B7174" w:rsidP="004B7174">
      <w:pPr>
        <w:tabs>
          <w:tab w:val="left" w:pos="3402"/>
        </w:tabs>
        <w:spacing w:after="0"/>
        <w:rPr>
          <w:rFonts w:ascii="Tahoma" w:hAnsi="Tahoma" w:cs="Tahoma"/>
          <w:sz w:val="20"/>
          <w:szCs w:val="20"/>
          <w:lang w:val="uk-UA"/>
        </w:rPr>
      </w:pPr>
      <w:r w:rsidRPr="000C34F1">
        <w:rPr>
          <w:rFonts w:ascii="Tahoma" w:hAnsi="Tahoma" w:cs="Tahoma"/>
          <w:sz w:val="20"/>
          <w:szCs w:val="20"/>
          <w:lang w:val="uk-UA"/>
        </w:rPr>
        <w:tab/>
        <w:t xml:space="preserve">державного виконавця </w:t>
      </w:r>
      <w:proofErr w:type="spellStart"/>
      <w:r w:rsidRPr="000C34F1">
        <w:rPr>
          <w:rFonts w:ascii="Tahoma" w:hAnsi="Tahoma" w:cs="Tahoma"/>
          <w:sz w:val="20"/>
          <w:szCs w:val="20"/>
          <w:lang w:val="uk-UA"/>
        </w:rPr>
        <w:t>Баглійського</w:t>
      </w:r>
      <w:proofErr w:type="spellEnd"/>
      <w:r w:rsidRPr="000C34F1">
        <w:rPr>
          <w:rFonts w:ascii="Tahoma" w:hAnsi="Tahoma" w:cs="Tahoma"/>
          <w:sz w:val="20"/>
          <w:szCs w:val="20"/>
          <w:lang w:val="uk-UA"/>
        </w:rPr>
        <w:t xml:space="preserve"> Відділу державної </w:t>
      </w:r>
    </w:p>
    <w:p w:rsidR="004B7174" w:rsidRPr="000C34F1" w:rsidRDefault="004B7174" w:rsidP="004B7174">
      <w:pPr>
        <w:tabs>
          <w:tab w:val="left" w:pos="3402"/>
        </w:tabs>
        <w:spacing w:after="0"/>
        <w:rPr>
          <w:rFonts w:ascii="Tahoma" w:hAnsi="Tahoma" w:cs="Tahoma"/>
          <w:sz w:val="20"/>
          <w:szCs w:val="20"/>
          <w:lang w:val="uk-UA"/>
        </w:rPr>
      </w:pPr>
      <w:r w:rsidRPr="000C34F1">
        <w:rPr>
          <w:rFonts w:ascii="Tahoma" w:hAnsi="Tahoma" w:cs="Tahoma"/>
          <w:sz w:val="20"/>
          <w:szCs w:val="20"/>
          <w:lang w:val="uk-UA"/>
        </w:rPr>
        <w:tab/>
        <w:t xml:space="preserve">виконавчої служби м. Дніпродзержинська головного </w:t>
      </w:r>
    </w:p>
    <w:p w:rsidR="004B7174" w:rsidRPr="000C34F1" w:rsidRDefault="004B7174" w:rsidP="004B7174">
      <w:pPr>
        <w:tabs>
          <w:tab w:val="left" w:pos="3402"/>
        </w:tabs>
        <w:spacing w:after="0"/>
        <w:rPr>
          <w:rFonts w:ascii="Tahoma" w:hAnsi="Tahoma" w:cs="Tahoma"/>
          <w:sz w:val="20"/>
          <w:szCs w:val="20"/>
          <w:lang w:val="uk-UA"/>
        </w:rPr>
      </w:pPr>
      <w:r w:rsidRPr="000C34F1">
        <w:rPr>
          <w:rFonts w:ascii="Tahoma" w:hAnsi="Tahoma" w:cs="Tahoma"/>
          <w:sz w:val="20"/>
          <w:szCs w:val="20"/>
          <w:lang w:val="uk-UA"/>
        </w:rPr>
        <w:tab/>
        <w:t xml:space="preserve">територіального управління юстиції Дніпропетровської області, </w:t>
      </w:r>
    </w:p>
    <w:p w:rsidR="004B7174" w:rsidRPr="000C34F1" w:rsidRDefault="004B7174" w:rsidP="004B7174">
      <w:pPr>
        <w:tabs>
          <w:tab w:val="left" w:pos="3402"/>
        </w:tabs>
        <w:spacing w:after="0"/>
        <w:rPr>
          <w:rFonts w:ascii="Tahoma" w:hAnsi="Tahoma" w:cs="Tahoma"/>
          <w:sz w:val="20"/>
          <w:szCs w:val="20"/>
          <w:lang w:val="uk-UA"/>
        </w:rPr>
      </w:pPr>
      <w:r w:rsidRPr="000C34F1">
        <w:rPr>
          <w:rFonts w:ascii="Tahoma" w:hAnsi="Tahoma" w:cs="Tahoma"/>
          <w:sz w:val="20"/>
          <w:szCs w:val="20"/>
          <w:lang w:val="uk-UA"/>
        </w:rPr>
        <w:tab/>
      </w:r>
      <w:proofErr w:type="spellStart"/>
      <w:r w:rsidRPr="000C34F1">
        <w:rPr>
          <w:rFonts w:ascii="Tahoma" w:hAnsi="Tahoma" w:cs="Tahoma"/>
          <w:sz w:val="20"/>
          <w:szCs w:val="20"/>
          <w:lang w:val="uk-UA"/>
        </w:rPr>
        <w:t>Астапова</w:t>
      </w:r>
      <w:proofErr w:type="spellEnd"/>
      <w:r w:rsidRPr="000C34F1">
        <w:rPr>
          <w:rFonts w:ascii="Tahoma" w:hAnsi="Tahoma" w:cs="Tahoma"/>
          <w:sz w:val="20"/>
          <w:szCs w:val="20"/>
          <w:lang w:val="uk-UA"/>
        </w:rPr>
        <w:t xml:space="preserve"> О.В.</w:t>
      </w:r>
    </w:p>
    <w:p w:rsidR="004B7174" w:rsidRPr="000C34F1" w:rsidRDefault="004B7174" w:rsidP="004B7174">
      <w:pPr>
        <w:tabs>
          <w:tab w:val="left" w:pos="3402"/>
        </w:tabs>
        <w:spacing w:after="0"/>
        <w:rPr>
          <w:rFonts w:ascii="Tahoma" w:hAnsi="Tahoma" w:cs="Tahoma"/>
          <w:sz w:val="20"/>
          <w:szCs w:val="20"/>
          <w:lang w:val="uk-UA"/>
        </w:rPr>
      </w:pPr>
      <w:r w:rsidRPr="000C34F1">
        <w:rPr>
          <w:rFonts w:ascii="Tahoma" w:hAnsi="Tahoma" w:cs="Tahoma"/>
          <w:sz w:val="20"/>
          <w:szCs w:val="20"/>
          <w:lang w:val="uk-UA"/>
        </w:rPr>
        <w:tab/>
        <w:t xml:space="preserve">вул. Ялтинська, 2, м. Кам’янське, Дніпропетровська обл., 51910 </w:t>
      </w:r>
    </w:p>
    <w:p w:rsidR="004B7174" w:rsidRPr="000C34F1" w:rsidRDefault="004B7174" w:rsidP="004B7174">
      <w:pPr>
        <w:tabs>
          <w:tab w:val="left" w:pos="3402"/>
        </w:tabs>
        <w:spacing w:after="0"/>
        <w:rPr>
          <w:rFonts w:ascii="Tahoma" w:hAnsi="Tahoma" w:cs="Tahoma"/>
          <w:sz w:val="20"/>
          <w:szCs w:val="20"/>
          <w:lang w:val="uk-UA"/>
        </w:rPr>
      </w:pPr>
      <w:r w:rsidRPr="000C34F1">
        <w:rPr>
          <w:rFonts w:ascii="Tahoma" w:hAnsi="Tahoma" w:cs="Tahoma"/>
          <w:sz w:val="20"/>
          <w:szCs w:val="20"/>
          <w:lang w:val="uk-UA"/>
        </w:rPr>
        <w:tab/>
        <w:t>телефон: 063-846-3441, e-</w:t>
      </w:r>
      <w:proofErr w:type="spellStart"/>
      <w:r w:rsidRPr="000C34F1">
        <w:rPr>
          <w:rFonts w:ascii="Tahoma" w:hAnsi="Tahoma" w:cs="Tahoma"/>
          <w:sz w:val="20"/>
          <w:szCs w:val="20"/>
          <w:lang w:val="uk-UA"/>
        </w:rPr>
        <w:t>mail</w:t>
      </w:r>
      <w:proofErr w:type="spellEnd"/>
      <w:r w:rsidRPr="000C34F1">
        <w:rPr>
          <w:rFonts w:ascii="Tahoma" w:hAnsi="Tahoma" w:cs="Tahoma"/>
          <w:sz w:val="20"/>
          <w:szCs w:val="20"/>
          <w:lang w:val="uk-UA"/>
        </w:rPr>
        <w:t>:</w:t>
      </w:r>
      <w:hyperlink r:id="rId14" w:history="1">
        <w:r w:rsidRPr="000C34F1">
          <w:rPr>
            <w:rFonts w:ascii="Tahoma" w:hAnsi="Tahoma" w:cs="Tahoma"/>
            <w:color w:val="0000FF"/>
            <w:sz w:val="20"/>
            <w:szCs w:val="20"/>
            <w:u w:val="single"/>
            <w:lang w:val="uk-UA"/>
          </w:rPr>
          <w:t>info_bg@dz.dp.dvs.gov.ua</w:t>
        </w:r>
      </w:hyperlink>
      <w:r w:rsidRPr="000C34F1">
        <w:rPr>
          <w:rFonts w:ascii="Tahoma" w:hAnsi="Tahoma" w:cs="Tahoma"/>
          <w:sz w:val="20"/>
          <w:szCs w:val="20"/>
          <w:lang w:val="uk-UA"/>
        </w:rPr>
        <w:t xml:space="preserve"> </w:t>
      </w:r>
    </w:p>
    <w:p w:rsidR="004B7174" w:rsidRPr="000C34F1" w:rsidRDefault="004B7174" w:rsidP="004B7174">
      <w:pPr>
        <w:tabs>
          <w:tab w:val="left" w:pos="3402"/>
        </w:tabs>
        <w:spacing w:after="0"/>
        <w:rPr>
          <w:rFonts w:ascii="Tahoma" w:hAnsi="Tahoma" w:cs="Tahoma"/>
          <w:sz w:val="20"/>
          <w:szCs w:val="20"/>
          <w:lang w:val="uk-UA"/>
        </w:rPr>
      </w:pPr>
    </w:p>
    <w:p w:rsidR="004B7174" w:rsidRPr="000C34F1" w:rsidRDefault="004B7174" w:rsidP="004B7174">
      <w:pPr>
        <w:tabs>
          <w:tab w:val="left" w:pos="3402"/>
        </w:tabs>
        <w:spacing w:after="0"/>
        <w:rPr>
          <w:rFonts w:ascii="Tahoma" w:hAnsi="Tahoma" w:cs="Tahoma"/>
          <w:sz w:val="20"/>
          <w:szCs w:val="20"/>
          <w:lang w:val="uk-UA"/>
        </w:rPr>
      </w:pPr>
      <w:r>
        <w:rPr>
          <w:rFonts w:ascii="Tahoma" w:hAnsi="Tahoma" w:cs="Tahoma"/>
          <w:sz w:val="20"/>
          <w:szCs w:val="20"/>
          <w:lang w:val="uk-UA"/>
        </w:rPr>
        <w:t>07</w:t>
      </w:r>
      <w:r w:rsidRPr="000C34F1">
        <w:rPr>
          <w:rFonts w:ascii="Tahoma" w:hAnsi="Tahoma" w:cs="Tahoma"/>
          <w:sz w:val="20"/>
          <w:szCs w:val="20"/>
          <w:lang w:val="uk-UA"/>
        </w:rPr>
        <w:t>.0</w:t>
      </w:r>
      <w:r>
        <w:rPr>
          <w:rFonts w:ascii="Tahoma" w:hAnsi="Tahoma" w:cs="Tahoma"/>
          <w:sz w:val="20"/>
          <w:szCs w:val="20"/>
          <w:lang w:val="uk-UA"/>
        </w:rPr>
        <w:t>9</w:t>
      </w:r>
      <w:r w:rsidRPr="000C34F1">
        <w:rPr>
          <w:rFonts w:ascii="Tahoma" w:hAnsi="Tahoma" w:cs="Tahoma"/>
          <w:sz w:val="20"/>
          <w:szCs w:val="20"/>
          <w:lang w:val="uk-UA"/>
        </w:rPr>
        <w:t>.2019 р.</w:t>
      </w:r>
    </w:p>
    <w:p w:rsidR="004B7174" w:rsidRDefault="004B7174" w:rsidP="004B7174">
      <w:pPr>
        <w:tabs>
          <w:tab w:val="left" w:pos="2835"/>
        </w:tabs>
        <w:spacing w:after="0"/>
        <w:jc w:val="center"/>
        <w:rPr>
          <w:rFonts w:ascii="Tahoma" w:hAnsi="Tahoma" w:cs="Tahoma"/>
          <w:sz w:val="20"/>
          <w:szCs w:val="20"/>
          <w:lang w:val="uk-UA"/>
        </w:rPr>
      </w:pPr>
    </w:p>
    <w:p w:rsidR="004B7174" w:rsidRPr="004B7174" w:rsidRDefault="004B7174" w:rsidP="004B7174">
      <w:pPr>
        <w:tabs>
          <w:tab w:val="left" w:pos="2835"/>
        </w:tabs>
        <w:spacing w:after="0"/>
        <w:jc w:val="center"/>
        <w:rPr>
          <w:rFonts w:ascii="Tahoma" w:hAnsi="Tahoma" w:cs="Tahoma"/>
          <w:b/>
          <w:sz w:val="20"/>
          <w:szCs w:val="20"/>
          <w:lang w:val="uk-UA"/>
        </w:rPr>
      </w:pPr>
      <w:r w:rsidRPr="004B7174">
        <w:rPr>
          <w:rFonts w:ascii="Tahoma" w:hAnsi="Tahoma" w:cs="Tahoma"/>
          <w:b/>
          <w:sz w:val="20"/>
          <w:szCs w:val="20"/>
          <w:lang w:val="uk-UA"/>
        </w:rPr>
        <w:t>Скарга</w:t>
      </w:r>
    </w:p>
    <w:p w:rsidR="004B7174" w:rsidRPr="004B7174" w:rsidRDefault="004B7174" w:rsidP="004B7174">
      <w:pPr>
        <w:tabs>
          <w:tab w:val="left" w:pos="2835"/>
        </w:tabs>
        <w:spacing w:after="0"/>
        <w:jc w:val="center"/>
        <w:rPr>
          <w:rFonts w:ascii="Tahoma" w:hAnsi="Tahoma" w:cs="Tahoma"/>
          <w:b/>
          <w:sz w:val="20"/>
          <w:szCs w:val="20"/>
          <w:lang w:val="uk-UA"/>
        </w:rPr>
      </w:pPr>
      <w:r w:rsidRPr="004B7174">
        <w:rPr>
          <w:rFonts w:ascii="Tahoma" w:hAnsi="Tahoma" w:cs="Tahoma"/>
          <w:b/>
          <w:sz w:val="20"/>
          <w:szCs w:val="20"/>
          <w:lang w:val="uk-UA"/>
        </w:rPr>
        <w:t>на дії державного виконавця у рамках виконавчого провадження №_______________</w:t>
      </w:r>
    </w:p>
    <w:p w:rsidR="004B7174" w:rsidRPr="000C34F1" w:rsidRDefault="004B7174" w:rsidP="004B7174">
      <w:pPr>
        <w:tabs>
          <w:tab w:val="left" w:pos="2835"/>
        </w:tabs>
        <w:jc w:val="both"/>
        <w:rPr>
          <w:rFonts w:ascii="Tahoma" w:hAnsi="Tahoma" w:cs="Tahoma"/>
          <w:sz w:val="20"/>
          <w:szCs w:val="20"/>
          <w:lang w:val="uk-UA"/>
        </w:rPr>
      </w:pPr>
    </w:p>
    <w:p w:rsidR="004B7174" w:rsidRPr="000C34F1" w:rsidRDefault="004B7174" w:rsidP="004B7174">
      <w:pPr>
        <w:tabs>
          <w:tab w:val="left" w:pos="2835"/>
        </w:tabs>
        <w:jc w:val="both"/>
        <w:rPr>
          <w:rFonts w:ascii="Tahoma" w:hAnsi="Tahoma" w:cs="Tahoma"/>
          <w:sz w:val="20"/>
          <w:szCs w:val="20"/>
          <w:lang w:val="uk-UA"/>
        </w:rPr>
      </w:pPr>
      <w:r w:rsidRPr="000C34F1">
        <w:rPr>
          <w:rFonts w:ascii="Tahoma" w:hAnsi="Tahoma" w:cs="Tahoma"/>
          <w:sz w:val="20"/>
          <w:szCs w:val="20"/>
          <w:lang w:val="uk-UA"/>
        </w:rPr>
        <w:t>09.08.2019 р. з відомостей державного реєстру речових прав на нерухомого майна мені стало відомо, що відносно мене у рамках виконавчого провадження №</w:t>
      </w:r>
      <w:r>
        <w:rPr>
          <w:rFonts w:ascii="Tahoma" w:hAnsi="Tahoma" w:cs="Tahoma"/>
          <w:sz w:val="20"/>
          <w:szCs w:val="20"/>
          <w:lang w:val="uk-UA"/>
        </w:rPr>
        <w:t>_________</w:t>
      </w:r>
      <w:r w:rsidRPr="000C34F1">
        <w:rPr>
          <w:rFonts w:ascii="Tahoma" w:hAnsi="Tahoma" w:cs="Tahoma"/>
          <w:sz w:val="20"/>
          <w:szCs w:val="20"/>
          <w:lang w:val="uk-UA"/>
        </w:rPr>
        <w:t xml:space="preserve"> відкритого 19.05.2016 р., наявне </w:t>
      </w:r>
      <w:r w:rsidRPr="000C34F1">
        <w:rPr>
          <w:rFonts w:ascii="Tahoma" w:hAnsi="Tahoma" w:cs="Tahoma"/>
          <w:b/>
          <w:sz w:val="20"/>
          <w:szCs w:val="20"/>
          <w:lang w:val="uk-UA"/>
        </w:rPr>
        <w:t xml:space="preserve">обтяження: </w:t>
      </w:r>
      <w:r>
        <w:rPr>
          <w:rFonts w:ascii="Tahoma" w:hAnsi="Tahoma" w:cs="Tahoma"/>
          <w:b/>
          <w:sz w:val="20"/>
          <w:szCs w:val="20"/>
          <w:lang w:val="uk-UA"/>
        </w:rPr>
        <w:t>______________</w:t>
      </w:r>
      <w:r w:rsidRPr="000C34F1">
        <w:rPr>
          <w:rFonts w:ascii="Tahoma" w:hAnsi="Tahoma" w:cs="Tahoma"/>
          <w:b/>
          <w:sz w:val="20"/>
          <w:szCs w:val="20"/>
          <w:lang w:val="uk-UA"/>
        </w:rPr>
        <w:t xml:space="preserve"> (спеціальний розділ), зареєстровано: </w:t>
      </w:r>
      <w:r>
        <w:rPr>
          <w:rFonts w:ascii="Tahoma" w:hAnsi="Tahoma" w:cs="Tahoma"/>
          <w:b/>
          <w:sz w:val="20"/>
          <w:szCs w:val="20"/>
          <w:lang w:val="uk-UA"/>
        </w:rPr>
        <w:t>____</w:t>
      </w:r>
      <w:r w:rsidRPr="000C34F1">
        <w:rPr>
          <w:rFonts w:ascii="Tahoma" w:hAnsi="Tahoma" w:cs="Tahoma"/>
          <w:b/>
          <w:sz w:val="20"/>
          <w:szCs w:val="20"/>
          <w:lang w:val="uk-UA"/>
        </w:rPr>
        <w:t>2016</w:t>
      </w:r>
      <w:r w:rsidRPr="000C34F1">
        <w:rPr>
          <w:rFonts w:ascii="Tahoma" w:hAnsi="Tahoma" w:cs="Tahoma"/>
          <w:sz w:val="20"/>
          <w:szCs w:val="20"/>
          <w:lang w:val="uk-UA"/>
        </w:rPr>
        <w:t>, підстава обтяження: постанова, про арешт майна боржника та оголошення заборони на його відчуження, серія та номер:</w:t>
      </w:r>
      <w:r>
        <w:rPr>
          <w:rFonts w:ascii="Tahoma" w:hAnsi="Tahoma" w:cs="Tahoma"/>
          <w:sz w:val="20"/>
          <w:szCs w:val="20"/>
          <w:lang w:val="uk-UA"/>
        </w:rPr>
        <w:t>_____________</w:t>
      </w:r>
      <w:r w:rsidRPr="000C34F1">
        <w:rPr>
          <w:rFonts w:ascii="Tahoma" w:hAnsi="Tahoma" w:cs="Tahoma"/>
          <w:sz w:val="20"/>
          <w:szCs w:val="20"/>
          <w:lang w:val="uk-UA"/>
        </w:rPr>
        <w:t>, виданий</w:t>
      </w:r>
      <w:r>
        <w:rPr>
          <w:rFonts w:ascii="Tahoma" w:hAnsi="Tahoma" w:cs="Tahoma"/>
          <w:sz w:val="20"/>
          <w:szCs w:val="20"/>
          <w:lang w:val="uk-UA"/>
        </w:rPr>
        <w:t xml:space="preserve"> _________</w:t>
      </w:r>
      <w:r w:rsidRPr="000C34F1">
        <w:rPr>
          <w:rFonts w:ascii="Tahoma" w:hAnsi="Tahoma" w:cs="Tahoma"/>
          <w:sz w:val="20"/>
          <w:szCs w:val="20"/>
          <w:lang w:val="uk-UA"/>
        </w:rPr>
        <w:t xml:space="preserve">2016, видавник: державний виконавець </w:t>
      </w:r>
      <w:proofErr w:type="spellStart"/>
      <w:r w:rsidRPr="000C34F1">
        <w:rPr>
          <w:rFonts w:ascii="Tahoma" w:hAnsi="Tahoma" w:cs="Tahoma"/>
          <w:sz w:val="20"/>
          <w:szCs w:val="20"/>
          <w:lang w:val="uk-UA"/>
        </w:rPr>
        <w:t>Астапова</w:t>
      </w:r>
      <w:proofErr w:type="spellEnd"/>
      <w:r w:rsidRPr="000C34F1">
        <w:rPr>
          <w:rFonts w:ascii="Tahoma" w:hAnsi="Tahoma" w:cs="Tahoma"/>
          <w:sz w:val="20"/>
          <w:szCs w:val="20"/>
          <w:lang w:val="uk-UA"/>
        </w:rPr>
        <w:t xml:space="preserve"> О.В. </w:t>
      </w:r>
      <w:proofErr w:type="spellStart"/>
      <w:r w:rsidRPr="000C34F1">
        <w:rPr>
          <w:rFonts w:ascii="Tahoma" w:hAnsi="Tahoma" w:cs="Tahoma"/>
          <w:sz w:val="20"/>
          <w:szCs w:val="20"/>
          <w:lang w:val="uk-UA"/>
        </w:rPr>
        <w:t>Баглійського</w:t>
      </w:r>
      <w:proofErr w:type="spellEnd"/>
      <w:r w:rsidRPr="000C34F1">
        <w:rPr>
          <w:rFonts w:ascii="Tahoma" w:hAnsi="Tahoma" w:cs="Tahoma"/>
          <w:sz w:val="20"/>
          <w:szCs w:val="20"/>
          <w:lang w:val="uk-UA"/>
        </w:rPr>
        <w:t xml:space="preserve"> ВДВС м. Дніпродзержинська ГТУЮ Дніпропетровської області, вид обтяження: арешт нерухомого майна, відомості про суб’єктів обтяження: Особа, майно/права якої обтяжуються: </w:t>
      </w:r>
      <w:r>
        <w:rPr>
          <w:rFonts w:ascii="Tahoma" w:hAnsi="Tahoma" w:cs="Tahoma"/>
          <w:sz w:val="20"/>
          <w:szCs w:val="20"/>
          <w:lang w:val="uk-UA"/>
        </w:rPr>
        <w:t>______________________</w:t>
      </w:r>
      <w:r w:rsidRPr="000C34F1">
        <w:rPr>
          <w:rFonts w:ascii="Tahoma" w:hAnsi="Tahoma" w:cs="Tahoma"/>
          <w:sz w:val="20"/>
          <w:szCs w:val="20"/>
          <w:lang w:val="uk-UA"/>
        </w:rPr>
        <w:t xml:space="preserve">, </w:t>
      </w:r>
      <w:proofErr w:type="spellStart"/>
      <w:r w:rsidRPr="000C34F1">
        <w:rPr>
          <w:rFonts w:ascii="Tahoma" w:hAnsi="Tahoma" w:cs="Tahoma"/>
          <w:sz w:val="20"/>
          <w:szCs w:val="20"/>
          <w:lang w:val="uk-UA"/>
        </w:rPr>
        <w:t>Обтяжувач</w:t>
      </w:r>
      <w:proofErr w:type="spellEnd"/>
      <w:r w:rsidRPr="000C34F1">
        <w:rPr>
          <w:rFonts w:ascii="Tahoma" w:hAnsi="Tahoma" w:cs="Tahoma"/>
          <w:sz w:val="20"/>
          <w:szCs w:val="20"/>
          <w:lang w:val="uk-UA"/>
        </w:rPr>
        <w:t xml:space="preserve">: </w:t>
      </w:r>
      <w:proofErr w:type="spellStart"/>
      <w:r w:rsidRPr="000C34F1">
        <w:rPr>
          <w:rFonts w:ascii="Tahoma" w:hAnsi="Tahoma" w:cs="Tahoma"/>
          <w:sz w:val="20"/>
          <w:szCs w:val="20"/>
          <w:lang w:val="uk-UA"/>
        </w:rPr>
        <w:t>Баглійський</w:t>
      </w:r>
      <w:proofErr w:type="spellEnd"/>
      <w:r w:rsidRPr="000C34F1">
        <w:rPr>
          <w:rFonts w:ascii="Tahoma" w:hAnsi="Tahoma" w:cs="Tahoma"/>
          <w:sz w:val="20"/>
          <w:szCs w:val="20"/>
          <w:lang w:val="uk-UA"/>
        </w:rPr>
        <w:t xml:space="preserve"> ВДВС м. Дніпродзержинська ГТУЮ Дніпропетровської області, код ЄДРПОУ: 34974582, країна реєстрації: Україна, опис предмета обтяження: все нерухоме майно.</w:t>
      </w:r>
    </w:p>
    <w:p w:rsidR="004B7174" w:rsidRPr="000C34F1" w:rsidRDefault="004B7174" w:rsidP="004B7174">
      <w:pPr>
        <w:tabs>
          <w:tab w:val="left" w:pos="2835"/>
        </w:tabs>
        <w:jc w:val="both"/>
        <w:rPr>
          <w:rFonts w:ascii="Tahoma" w:hAnsi="Tahoma" w:cs="Tahoma"/>
          <w:sz w:val="20"/>
          <w:szCs w:val="20"/>
          <w:lang w:val="uk-UA"/>
        </w:rPr>
      </w:pPr>
      <w:r w:rsidRPr="000C34F1">
        <w:rPr>
          <w:rFonts w:ascii="Tahoma" w:hAnsi="Tahoma" w:cs="Tahoma"/>
          <w:sz w:val="20"/>
          <w:szCs w:val="20"/>
          <w:lang w:val="uk-UA"/>
        </w:rPr>
        <w:t>Жодної постанови, повідомлення або виклику по зазначеному ВП я не отримував. Інформацію про нього здобув згідно до відомостей з відкритих державних реєстрів та сайту ДП «СЕТАМ». ВП відкрито напідставі виконавчого документу №</w:t>
      </w:r>
      <w:r>
        <w:rPr>
          <w:rFonts w:ascii="Tahoma" w:hAnsi="Tahoma" w:cs="Tahoma"/>
          <w:sz w:val="20"/>
          <w:szCs w:val="20"/>
          <w:lang w:val="uk-UA"/>
        </w:rPr>
        <w:t>________________</w:t>
      </w:r>
      <w:r w:rsidRPr="000C34F1">
        <w:rPr>
          <w:rFonts w:ascii="Tahoma" w:hAnsi="Tahoma" w:cs="Tahoma"/>
          <w:sz w:val="20"/>
          <w:szCs w:val="20"/>
          <w:lang w:val="uk-UA"/>
        </w:rPr>
        <w:t>, виданого</w:t>
      </w:r>
      <w:r>
        <w:rPr>
          <w:rFonts w:ascii="Tahoma" w:hAnsi="Tahoma" w:cs="Tahoma"/>
          <w:sz w:val="20"/>
          <w:szCs w:val="20"/>
          <w:lang w:val="uk-UA"/>
        </w:rPr>
        <w:t xml:space="preserve"> ______</w:t>
      </w:r>
      <w:r w:rsidRPr="000C34F1">
        <w:rPr>
          <w:rFonts w:ascii="Tahoma" w:hAnsi="Tahoma" w:cs="Tahoma"/>
          <w:sz w:val="20"/>
          <w:szCs w:val="20"/>
          <w:lang w:val="uk-UA"/>
        </w:rPr>
        <w:t>2016 року Індустріальним районним судом м. Дніпропетровська.</w:t>
      </w:r>
    </w:p>
    <w:p w:rsidR="004B7174" w:rsidRPr="000C34F1" w:rsidRDefault="004B7174" w:rsidP="004B7174">
      <w:pPr>
        <w:tabs>
          <w:tab w:val="left" w:pos="2835"/>
        </w:tabs>
        <w:jc w:val="both"/>
        <w:rPr>
          <w:rFonts w:ascii="Tahoma" w:hAnsi="Tahoma" w:cs="Tahoma"/>
          <w:sz w:val="20"/>
          <w:szCs w:val="20"/>
          <w:lang w:val="uk-UA"/>
        </w:rPr>
      </w:pPr>
      <w:r w:rsidRPr="000C34F1">
        <w:rPr>
          <w:rFonts w:ascii="Tahoma" w:hAnsi="Tahoma" w:cs="Tahoma"/>
          <w:sz w:val="20"/>
          <w:szCs w:val="20"/>
          <w:lang w:val="uk-UA"/>
        </w:rPr>
        <w:t xml:space="preserve">09.08.2019 р. </w:t>
      </w:r>
      <w:r>
        <w:rPr>
          <w:rFonts w:ascii="Tahoma" w:hAnsi="Tahoma" w:cs="Tahoma"/>
          <w:sz w:val="20"/>
          <w:szCs w:val="20"/>
          <w:lang w:val="uk-UA"/>
        </w:rPr>
        <w:t>згідно до даних Інтернет сайту «СЕТАМ» мені стало відомо, що у</w:t>
      </w:r>
      <w:r w:rsidRPr="000C34F1">
        <w:rPr>
          <w:rFonts w:ascii="Tahoma" w:hAnsi="Tahoma" w:cs="Tahoma"/>
          <w:sz w:val="20"/>
          <w:szCs w:val="20"/>
          <w:lang w:val="uk-UA"/>
        </w:rPr>
        <w:t xml:space="preserve"> рамках ВП тричі виставлялось на електроні торги СЕТАМ моє нерухоме майно «Будівля магазину загальною площею </w:t>
      </w:r>
      <w:r>
        <w:rPr>
          <w:rFonts w:ascii="Tahoma" w:hAnsi="Tahoma" w:cs="Tahoma"/>
          <w:sz w:val="20"/>
          <w:szCs w:val="20"/>
          <w:lang w:val="uk-UA"/>
        </w:rPr>
        <w:t>_______</w:t>
      </w:r>
      <w:r w:rsidRPr="000C34F1">
        <w:rPr>
          <w:rFonts w:ascii="Tahoma" w:hAnsi="Tahoma" w:cs="Tahoma"/>
          <w:sz w:val="20"/>
          <w:szCs w:val="20"/>
          <w:lang w:val="uk-UA"/>
        </w:rPr>
        <w:t xml:space="preserve"> </w:t>
      </w:r>
      <w:proofErr w:type="spellStart"/>
      <w:r w:rsidRPr="000C34F1">
        <w:rPr>
          <w:rFonts w:ascii="Tahoma" w:hAnsi="Tahoma" w:cs="Tahoma"/>
          <w:sz w:val="20"/>
          <w:szCs w:val="20"/>
          <w:lang w:val="uk-UA"/>
        </w:rPr>
        <w:t>кв.м</w:t>
      </w:r>
      <w:proofErr w:type="spellEnd"/>
      <w:r w:rsidRPr="000C34F1">
        <w:rPr>
          <w:rFonts w:ascii="Tahoma" w:hAnsi="Tahoma" w:cs="Tahoma"/>
          <w:sz w:val="20"/>
          <w:szCs w:val="20"/>
          <w:lang w:val="uk-UA"/>
        </w:rPr>
        <w:t xml:space="preserve">., яка знаходиться за адресою: Дніпропетровська обл., м. Кам'янське, вул. </w:t>
      </w:r>
      <w:r>
        <w:rPr>
          <w:rFonts w:ascii="Tahoma" w:hAnsi="Tahoma" w:cs="Tahoma"/>
          <w:sz w:val="20"/>
          <w:szCs w:val="20"/>
          <w:lang w:val="uk-UA"/>
        </w:rPr>
        <w:t>_______________</w:t>
      </w:r>
      <w:r w:rsidRPr="000C34F1">
        <w:rPr>
          <w:rFonts w:ascii="Tahoma" w:hAnsi="Tahoma" w:cs="Tahoma"/>
          <w:sz w:val="20"/>
          <w:szCs w:val="20"/>
          <w:lang w:val="uk-UA"/>
        </w:rPr>
        <w:t xml:space="preserve">». Останні, треті торги були призначені на 22.06.2017 р., але так і не відбулись з підстави відсутності допущених учасників торгів. </w:t>
      </w:r>
      <w:r w:rsidRPr="000C34F1">
        <w:rPr>
          <w:rFonts w:ascii="Tahoma" w:hAnsi="Tahoma" w:cs="Tahoma"/>
          <w:b/>
          <w:sz w:val="20"/>
          <w:szCs w:val="20"/>
          <w:lang w:val="uk-UA"/>
        </w:rPr>
        <w:t>У подальшому, ВП було завершено.</w:t>
      </w:r>
    </w:p>
    <w:p w:rsidR="004B7174" w:rsidRPr="000C34F1" w:rsidRDefault="004B7174" w:rsidP="004B7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ahoma" w:eastAsia="Times New Roman" w:hAnsi="Tahoma" w:cs="Tahoma"/>
          <w:color w:val="000000"/>
          <w:sz w:val="20"/>
          <w:szCs w:val="20"/>
          <w:lang w:val="uk-UA" w:eastAsia="ru-RU"/>
        </w:rPr>
      </w:pPr>
      <w:r w:rsidRPr="000C34F1">
        <w:rPr>
          <w:rFonts w:ascii="Tahoma" w:eastAsia="Times New Roman" w:hAnsi="Tahoma" w:cs="Tahoma"/>
          <w:color w:val="000000"/>
          <w:sz w:val="20"/>
          <w:szCs w:val="20"/>
          <w:lang w:val="uk-UA" w:eastAsia="ru-RU"/>
        </w:rPr>
        <w:lastRenderedPageBreak/>
        <w:t xml:space="preserve">Закон України «Про виконавче провадження» (далі – Закон) допускає, що реалізація арештованого майна на прилюдних торгах може не відбутися. У такому випадку з метою забезпечення права </w:t>
      </w:r>
      <w:proofErr w:type="spellStart"/>
      <w:r w:rsidRPr="000C34F1">
        <w:rPr>
          <w:rFonts w:ascii="Tahoma" w:eastAsia="Times New Roman" w:hAnsi="Tahoma" w:cs="Tahoma"/>
          <w:color w:val="000000"/>
          <w:sz w:val="20"/>
          <w:szCs w:val="20"/>
          <w:lang w:val="uk-UA" w:eastAsia="ru-RU"/>
        </w:rPr>
        <w:t>стягувача</w:t>
      </w:r>
      <w:proofErr w:type="spellEnd"/>
      <w:r w:rsidRPr="000C34F1">
        <w:rPr>
          <w:rFonts w:ascii="Tahoma" w:eastAsia="Times New Roman" w:hAnsi="Tahoma" w:cs="Tahoma"/>
          <w:color w:val="000000"/>
          <w:sz w:val="20"/>
          <w:szCs w:val="20"/>
          <w:lang w:val="uk-UA" w:eastAsia="ru-RU"/>
        </w:rPr>
        <w:t xml:space="preserve"> - учасника виконавчого провадження передбачено відповідний порядок дій, які повинен вчинити державний виконавець, а саме: повідомити </w:t>
      </w:r>
      <w:proofErr w:type="spellStart"/>
      <w:r w:rsidRPr="000C34F1">
        <w:rPr>
          <w:rFonts w:ascii="Tahoma" w:eastAsia="Times New Roman" w:hAnsi="Tahoma" w:cs="Tahoma"/>
          <w:color w:val="000000"/>
          <w:sz w:val="20"/>
          <w:szCs w:val="20"/>
          <w:lang w:val="uk-UA" w:eastAsia="ru-RU"/>
        </w:rPr>
        <w:t>стягувача</w:t>
      </w:r>
      <w:proofErr w:type="spellEnd"/>
      <w:r w:rsidRPr="000C34F1">
        <w:rPr>
          <w:rFonts w:ascii="Tahoma" w:eastAsia="Times New Roman" w:hAnsi="Tahoma" w:cs="Tahoma"/>
          <w:color w:val="000000"/>
          <w:sz w:val="20"/>
          <w:szCs w:val="20"/>
          <w:lang w:val="uk-UA" w:eastAsia="ru-RU"/>
        </w:rPr>
        <w:t xml:space="preserve"> про те, що арештоване майно не було реалізоване за наслідками проведення третіх торгів та запропонувати </w:t>
      </w:r>
      <w:proofErr w:type="spellStart"/>
      <w:r w:rsidRPr="000C34F1">
        <w:rPr>
          <w:rFonts w:ascii="Tahoma" w:eastAsia="Times New Roman" w:hAnsi="Tahoma" w:cs="Tahoma"/>
          <w:color w:val="000000"/>
          <w:sz w:val="20"/>
          <w:szCs w:val="20"/>
          <w:lang w:val="uk-UA" w:eastAsia="ru-RU"/>
        </w:rPr>
        <w:t>стягувачу</w:t>
      </w:r>
      <w:proofErr w:type="spellEnd"/>
      <w:r w:rsidRPr="000C34F1">
        <w:rPr>
          <w:rFonts w:ascii="Tahoma" w:eastAsia="Times New Roman" w:hAnsi="Tahoma" w:cs="Tahoma"/>
          <w:color w:val="000000"/>
          <w:sz w:val="20"/>
          <w:szCs w:val="20"/>
          <w:lang w:val="uk-UA" w:eastAsia="ru-RU"/>
        </w:rPr>
        <w:t xml:space="preserve"> залишити це майно за собою (ч.6 ст.61 Закону).</w:t>
      </w:r>
    </w:p>
    <w:p w:rsidR="004B7174" w:rsidRPr="000C34F1" w:rsidRDefault="004B7174" w:rsidP="004B7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ahoma" w:eastAsia="Times New Roman" w:hAnsi="Tahoma" w:cs="Tahoma"/>
          <w:color w:val="000000"/>
          <w:sz w:val="20"/>
          <w:szCs w:val="20"/>
          <w:lang w:val="uk-UA" w:eastAsia="ru-RU"/>
        </w:rPr>
      </w:pPr>
    </w:p>
    <w:p w:rsidR="004B7174" w:rsidRPr="000C34F1" w:rsidRDefault="004B7174" w:rsidP="004B7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ahoma" w:eastAsia="Times New Roman" w:hAnsi="Tahoma" w:cs="Tahoma"/>
          <w:b/>
          <w:color w:val="000000"/>
          <w:sz w:val="20"/>
          <w:szCs w:val="20"/>
          <w:lang w:val="uk-UA" w:eastAsia="ru-RU"/>
        </w:rPr>
      </w:pPr>
      <w:r w:rsidRPr="000C34F1">
        <w:rPr>
          <w:rFonts w:ascii="Tahoma" w:eastAsia="Times New Roman" w:hAnsi="Tahoma" w:cs="Tahoma"/>
          <w:color w:val="000000"/>
          <w:sz w:val="20"/>
          <w:szCs w:val="20"/>
          <w:lang w:val="uk-UA" w:eastAsia="ru-RU"/>
        </w:rPr>
        <w:t xml:space="preserve">Якщо </w:t>
      </w:r>
      <w:proofErr w:type="spellStart"/>
      <w:r w:rsidRPr="000C34F1">
        <w:rPr>
          <w:rFonts w:ascii="Tahoma" w:eastAsia="Times New Roman" w:hAnsi="Tahoma" w:cs="Tahoma"/>
          <w:color w:val="000000"/>
          <w:sz w:val="20"/>
          <w:szCs w:val="20"/>
          <w:lang w:val="uk-UA" w:eastAsia="ru-RU"/>
        </w:rPr>
        <w:t>стягувач</w:t>
      </w:r>
      <w:proofErr w:type="spellEnd"/>
      <w:r w:rsidRPr="000C34F1">
        <w:rPr>
          <w:rFonts w:ascii="Tahoma" w:eastAsia="Times New Roman" w:hAnsi="Tahoma" w:cs="Tahoma"/>
          <w:color w:val="000000"/>
          <w:sz w:val="20"/>
          <w:szCs w:val="20"/>
          <w:lang w:val="uk-UA" w:eastAsia="ru-RU"/>
        </w:rPr>
        <w:t xml:space="preserve"> своєчасно і письмово не заявить про таке своє бажання, </w:t>
      </w:r>
      <w:r w:rsidRPr="000C34F1">
        <w:rPr>
          <w:rFonts w:ascii="Tahoma" w:eastAsia="Times New Roman" w:hAnsi="Tahoma" w:cs="Tahoma"/>
          <w:b/>
          <w:color w:val="000000"/>
          <w:sz w:val="20"/>
          <w:szCs w:val="20"/>
          <w:lang w:val="uk-UA" w:eastAsia="ru-RU"/>
        </w:rPr>
        <w:t>арешт з майна знімається</w:t>
      </w:r>
      <w:r w:rsidRPr="000C34F1">
        <w:rPr>
          <w:rFonts w:ascii="Tahoma" w:eastAsia="Times New Roman" w:hAnsi="Tahoma" w:cs="Tahoma"/>
          <w:color w:val="000000"/>
          <w:sz w:val="20"/>
          <w:szCs w:val="20"/>
          <w:lang w:val="uk-UA" w:eastAsia="ru-RU"/>
        </w:rPr>
        <w:t xml:space="preserve"> </w:t>
      </w:r>
      <w:r w:rsidRPr="000C34F1">
        <w:rPr>
          <w:rFonts w:ascii="Tahoma" w:eastAsia="Times New Roman" w:hAnsi="Tahoma" w:cs="Tahoma"/>
          <w:b/>
          <w:color w:val="000000"/>
          <w:sz w:val="20"/>
          <w:szCs w:val="20"/>
          <w:lang w:val="uk-UA" w:eastAsia="ru-RU"/>
        </w:rPr>
        <w:t>і воно повертається боржникові (ч.7 ст.61 Закону).</w:t>
      </w:r>
    </w:p>
    <w:p w:rsidR="004B7174" w:rsidRPr="000C34F1" w:rsidRDefault="004B7174" w:rsidP="004B7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ahoma" w:eastAsia="Times New Roman" w:hAnsi="Tahoma" w:cs="Tahoma"/>
          <w:color w:val="000000"/>
          <w:sz w:val="20"/>
          <w:szCs w:val="20"/>
          <w:lang w:val="uk-UA" w:eastAsia="ru-RU"/>
        </w:rPr>
      </w:pPr>
    </w:p>
    <w:p w:rsidR="004B7174" w:rsidRPr="000C34F1" w:rsidRDefault="004B7174" w:rsidP="004B7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ahoma" w:eastAsia="Times New Roman" w:hAnsi="Tahoma" w:cs="Tahoma"/>
          <w:color w:val="000000"/>
          <w:sz w:val="20"/>
          <w:szCs w:val="20"/>
          <w:lang w:val="uk-UA" w:eastAsia="ru-RU"/>
        </w:rPr>
      </w:pPr>
      <w:r w:rsidRPr="000C34F1">
        <w:rPr>
          <w:rFonts w:ascii="Tahoma" w:eastAsia="Times New Roman" w:hAnsi="Tahoma" w:cs="Tahoma"/>
          <w:color w:val="000000"/>
          <w:sz w:val="20"/>
          <w:szCs w:val="20"/>
          <w:lang w:val="uk-UA" w:eastAsia="ru-RU"/>
        </w:rPr>
        <w:t xml:space="preserve">Згідно до частин 3-5 ст.59 Закону, у разі виявлення порушення порядку накладення арешту, встановленого цим Законом, </w:t>
      </w:r>
      <w:r w:rsidRPr="000C34F1">
        <w:rPr>
          <w:rFonts w:ascii="Tahoma" w:eastAsia="Times New Roman" w:hAnsi="Tahoma" w:cs="Tahoma"/>
          <w:b/>
          <w:color w:val="000000"/>
          <w:sz w:val="20"/>
          <w:szCs w:val="20"/>
          <w:lang w:val="uk-UA" w:eastAsia="ru-RU"/>
        </w:rPr>
        <w:t>арешт з майна боржника знімається згідно з постановою начальника відповідного відділу державної виконавчої служби</w:t>
      </w:r>
      <w:r w:rsidRPr="000C34F1">
        <w:rPr>
          <w:rFonts w:ascii="Tahoma" w:eastAsia="Times New Roman" w:hAnsi="Tahoma" w:cs="Tahoma"/>
          <w:color w:val="000000"/>
          <w:sz w:val="20"/>
          <w:szCs w:val="20"/>
          <w:lang w:val="uk-UA" w:eastAsia="ru-RU"/>
        </w:rPr>
        <w:t>, якому безпосередньо підпорядкований державний виконавець.</w:t>
      </w:r>
    </w:p>
    <w:p w:rsidR="004B7174" w:rsidRPr="000C34F1" w:rsidRDefault="004B7174" w:rsidP="004B7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ahoma" w:eastAsia="Times New Roman" w:hAnsi="Tahoma" w:cs="Tahoma"/>
          <w:color w:val="000000"/>
          <w:sz w:val="20"/>
          <w:szCs w:val="20"/>
          <w:lang w:val="uk-UA" w:eastAsia="ru-RU"/>
        </w:rPr>
      </w:pPr>
    </w:p>
    <w:p w:rsidR="004B7174" w:rsidRPr="000C34F1" w:rsidRDefault="004B7174" w:rsidP="004B7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ahoma" w:eastAsia="Times New Roman" w:hAnsi="Tahoma" w:cs="Tahoma"/>
          <w:color w:val="000000"/>
          <w:sz w:val="20"/>
          <w:szCs w:val="20"/>
          <w:lang w:val="uk-UA" w:eastAsia="ru-RU"/>
        </w:rPr>
      </w:pPr>
      <w:r w:rsidRPr="000C34F1">
        <w:rPr>
          <w:rFonts w:ascii="Tahoma" w:eastAsia="Times New Roman" w:hAnsi="Tahoma" w:cs="Tahoma"/>
          <w:color w:val="000000"/>
          <w:sz w:val="20"/>
          <w:szCs w:val="20"/>
          <w:lang w:val="uk-UA" w:eastAsia="ru-RU"/>
        </w:rPr>
        <w:t xml:space="preserve">Підставами для зняття виконавцем арешту з усього майна (коштів) боржника або </w:t>
      </w:r>
      <w:r w:rsidRPr="000C34F1">
        <w:rPr>
          <w:rFonts w:ascii="Tahoma" w:eastAsia="Times New Roman" w:hAnsi="Tahoma" w:cs="Tahoma"/>
          <w:b/>
          <w:color w:val="000000"/>
          <w:sz w:val="20"/>
          <w:szCs w:val="20"/>
          <w:lang w:val="uk-UA" w:eastAsia="ru-RU"/>
        </w:rPr>
        <w:t>його частини</w:t>
      </w:r>
      <w:r w:rsidRPr="000C34F1">
        <w:rPr>
          <w:rFonts w:ascii="Tahoma" w:eastAsia="Times New Roman" w:hAnsi="Tahoma" w:cs="Tahoma"/>
          <w:color w:val="000000"/>
          <w:sz w:val="20"/>
          <w:szCs w:val="20"/>
          <w:lang w:val="uk-UA" w:eastAsia="ru-RU"/>
        </w:rPr>
        <w:t xml:space="preserve"> є:</w:t>
      </w:r>
    </w:p>
    <w:p w:rsidR="004B7174" w:rsidRPr="000C34F1" w:rsidRDefault="004B7174" w:rsidP="004B7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ahoma" w:eastAsia="Times New Roman" w:hAnsi="Tahoma" w:cs="Tahoma"/>
          <w:color w:val="000000"/>
          <w:sz w:val="20"/>
          <w:szCs w:val="20"/>
          <w:lang w:val="uk-UA" w:eastAsia="ru-RU"/>
        </w:rPr>
      </w:pPr>
      <w:r w:rsidRPr="000C34F1">
        <w:rPr>
          <w:rFonts w:ascii="Tahoma" w:eastAsia="Times New Roman" w:hAnsi="Tahoma" w:cs="Tahoma"/>
          <w:color w:val="000000"/>
          <w:sz w:val="20"/>
          <w:szCs w:val="20"/>
          <w:lang w:val="uk-UA" w:eastAsia="ru-RU"/>
        </w:rPr>
        <w:t xml:space="preserve">5) відсутність у строк до 10 робочих днів з дня отримання повідомлення виконавця, зазначеного у частині шостій статті 61 цього Закону, письмової заяви </w:t>
      </w:r>
      <w:proofErr w:type="spellStart"/>
      <w:r w:rsidRPr="000C34F1">
        <w:rPr>
          <w:rFonts w:ascii="Tahoma" w:eastAsia="Times New Roman" w:hAnsi="Tahoma" w:cs="Tahoma"/>
          <w:color w:val="000000"/>
          <w:sz w:val="20"/>
          <w:szCs w:val="20"/>
          <w:lang w:val="uk-UA" w:eastAsia="ru-RU"/>
        </w:rPr>
        <w:t>стягувача</w:t>
      </w:r>
      <w:proofErr w:type="spellEnd"/>
      <w:r w:rsidRPr="000C34F1">
        <w:rPr>
          <w:rFonts w:ascii="Tahoma" w:eastAsia="Times New Roman" w:hAnsi="Tahoma" w:cs="Tahoma"/>
          <w:color w:val="000000"/>
          <w:sz w:val="20"/>
          <w:szCs w:val="20"/>
          <w:lang w:val="uk-UA" w:eastAsia="ru-RU"/>
        </w:rPr>
        <w:t xml:space="preserve"> про його бажання залишити за собою нереалізоване майно.</w:t>
      </w:r>
    </w:p>
    <w:p w:rsidR="004B7174" w:rsidRPr="000C34F1" w:rsidRDefault="004B7174" w:rsidP="004B7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ahoma" w:eastAsia="Times New Roman" w:hAnsi="Tahoma" w:cs="Tahoma"/>
          <w:color w:val="000000"/>
          <w:sz w:val="20"/>
          <w:szCs w:val="20"/>
          <w:lang w:val="uk-UA" w:eastAsia="ru-RU"/>
        </w:rPr>
      </w:pPr>
    </w:p>
    <w:p w:rsidR="004B7174" w:rsidRPr="000C34F1" w:rsidRDefault="004B7174" w:rsidP="004B7174">
      <w:pPr>
        <w:tabs>
          <w:tab w:val="left" w:pos="3402"/>
        </w:tabs>
        <w:spacing w:after="0" w:line="240" w:lineRule="auto"/>
        <w:jc w:val="both"/>
        <w:rPr>
          <w:rFonts w:ascii="Tahoma" w:hAnsi="Tahoma" w:cs="Tahoma"/>
          <w:sz w:val="20"/>
          <w:szCs w:val="20"/>
          <w:lang w:val="uk-UA"/>
        </w:rPr>
      </w:pPr>
      <w:r w:rsidRPr="000C34F1">
        <w:rPr>
          <w:rFonts w:ascii="Tahoma" w:hAnsi="Tahoma" w:cs="Tahoma"/>
          <w:sz w:val="20"/>
          <w:szCs w:val="20"/>
          <w:lang w:val="uk-UA"/>
        </w:rPr>
        <w:t>Напідставі вищевикладеного 10.08.2019 р. на ім’я Заінтересованої особи-2 я поштою направив заяву про скасування арешту з нерухомого майна у ВП №</w:t>
      </w:r>
      <w:r>
        <w:rPr>
          <w:rFonts w:ascii="Tahoma" w:hAnsi="Tahoma" w:cs="Tahoma"/>
          <w:sz w:val="20"/>
          <w:szCs w:val="20"/>
          <w:lang w:val="uk-UA"/>
        </w:rPr>
        <w:t>____________</w:t>
      </w:r>
      <w:r w:rsidRPr="000C34F1">
        <w:rPr>
          <w:rFonts w:ascii="Tahoma" w:hAnsi="Tahoma" w:cs="Tahoma"/>
          <w:sz w:val="20"/>
          <w:szCs w:val="20"/>
          <w:lang w:val="uk-UA"/>
        </w:rPr>
        <w:t>, у якій просив:</w:t>
      </w:r>
    </w:p>
    <w:p w:rsidR="004B7174" w:rsidRPr="000C34F1" w:rsidRDefault="004B7174" w:rsidP="004B7174">
      <w:pPr>
        <w:tabs>
          <w:tab w:val="left" w:pos="3402"/>
        </w:tabs>
        <w:spacing w:after="0" w:line="240" w:lineRule="auto"/>
        <w:jc w:val="both"/>
        <w:rPr>
          <w:rFonts w:ascii="Tahoma" w:hAnsi="Tahoma" w:cs="Tahoma"/>
          <w:sz w:val="20"/>
          <w:szCs w:val="20"/>
          <w:lang w:val="uk-UA"/>
        </w:rPr>
      </w:pPr>
    </w:p>
    <w:p w:rsidR="004B7174" w:rsidRPr="000C34F1" w:rsidRDefault="004B7174" w:rsidP="004B7174">
      <w:pPr>
        <w:numPr>
          <w:ilvl w:val="0"/>
          <w:numId w:val="7"/>
        </w:numPr>
        <w:tabs>
          <w:tab w:val="left" w:pos="284"/>
          <w:tab w:val="left" w:pos="3402"/>
        </w:tabs>
        <w:spacing w:after="0" w:line="240" w:lineRule="auto"/>
        <w:ind w:left="0" w:firstLine="0"/>
        <w:jc w:val="both"/>
        <w:rPr>
          <w:rFonts w:ascii="Tahoma" w:hAnsi="Tahoma" w:cs="Tahoma"/>
          <w:sz w:val="20"/>
          <w:szCs w:val="20"/>
          <w:lang w:val="uk-UA"/>
        </w:rPr>
      </w:pPr>
      <w:r w:rsidRPr="000C34F1">
        <w:rPr>
          <w:rFonts w:ascii="Tahoma" w:hAnsi="Tahoma" w:cs="Tahoma"/>
          <w:sz w:val="20"/>
          <w:szCs w:val="20"/>
          <w:lang w:val="uk-UA"/>
        </w:rPr>
        <w:t xml:space="preserve">Прийняти постанову про часткове зняття арешту з нерухомого майна боржника </w:t>
      </w:r>
      <w:r>
        <w:rPr>
          <w:rFonts w:ascii="Tahoma" w:hAnsi="Tahoma" w:cs="Tahoma"/>
          <w:sz w:val="20"/>
          <w:szCs w:val="20"/>
          <w:lang w:val="uk-UA"/>
        </w:rPr>
        <w:t>___________________</w:t>
      </w:r>
      <w:r w:rsidRPr="000C34F1">
        <w:rPr>
          <w:rFonts w:ascii="Tahoma" w:hAnsi="Tahoma" w:cs="Tahoma"/>
          <w:sz w:val="20"/>
          <w:szCs w:val="20"/>
          <w:lang w:val="uk-UA"/>
        </w:rPr>
        <w:t xml:space="preserve">, а саме зняття арешту з нерухомого майна: «Будівля магазину </w:t>
      </w:r>
      <w:r>
        <w:rPr>
          <w:rFonts w:ascii="Tahoma" w:hAnsi="Tahoma" w:cs="Tahoma"/>
          <w:sz w:val="20"/>
          <w:szCs w:val="20"/>
          <w:lang w:val="uk-UA"/>
        </w:rPr>
        <w:t>_____________</w:t>
      </w:r>
      <w:r w:rsidRPr="000C34F1">
        <w:rPr>
          <w:rFonts w:ascii="Tahoma" w:hAnsi="Tahoma" w:cs="Tahoma"/>
          <w:sz w:val="20"/>
          <w:szCs w:val="20"/>
          <w:lang w:val="uk-UA"/>
        </w:rPr>
        <w:t xml:space="preserve"> </w:t>
      </w:r>
      <w:proofErr w:type="spellStart"/>
      <w:r w:rsidRPr="000C34F1">
        <w:rPr>
          <w:rFonts w:ascii="Tahoma" w:hAnsi="Tahoma" w:cs="Tahoma"/>
          <w:sz w:val="20"/>
          <w:szCs w:val="20"/>
          <w:lang w:val="uk-UA"/>
        </w:rPr>
        <w:t>кв.м</w:t>
      </w:r>
      <w:proofErr w:type="spellEnd"/>
      <w:r w:rsidRPr="000C34F1">
        <w:rPr>
          <w:rFonts w:ascii="Tahoma" w:hAnsi="Tahoma" w:cs="Tahoma"/>
          <w:sz w:val="20"/>
          <w:szCs w:val="20"/>
          <w:lang w:val="uk-UA"/>
        </w:rPr>
        <w:t xml:space="preserve">., яка знаходиться за адресою: Дніпропетровська обл., м. Кам'янське, вул. </w:t>
      </w:r>
      <w:r>
        <w:rPr>
          <w:rFonts w:ascii="Tahoma" w:hAnsi="Tahoma" w:cs="Tahoma"/>
          <w:sz w:val="20"/>
          <w:szCs w:val="20"/>
          <w:lang w:val="uk-UA"/>
        </w:rPr>
        <w:t>________________</w:t>
      </w:r>
      <w:r w:rsidRPr="000C34F1">
        <w:rPr>
          <w:rFonts w:ascii="Tahoma" w:hAnsi="Tahoma" w:cs="Tahoma"/>
          <w:sz w:val="20"/>
          <w:szCs w:val="20"/>
          <w:lang w:val="uk-UA"/>
        </w:rPr>
        <w:t>», арешт накладеного у рамках в</w:t>
      </w:r>
      <w:r>
        <w:rPr>
          <w:rFonts w:ascii="Tahoma" w:hAnsi="Tahoma" w:cs="Tahoma"/>
          <w:sz w:val="20"/>
          <w:szCs w:val="20"/>
          <w:lang w:val="uk-UA"/>
        </w:rPr>
        <w:t>иконавчого провадження №____________</w:t>
      </w:r>
      <w:r w:rsidRPr="000C34F1">
        <w:rPr>
          <w:rFonts w:ascii="Tahoma" w:hAnsi="Tahoma" w:cs="Tahoma"/>
          <w:sz w:val="20"/>
          <w:szCs w:val="20"/>
          <w:lang w:val="uk-UA"/>
        </w:rPr>
        <w:t>.</w:t>
      </w:r>
    </w:p>
    <w:p w:rsidR="004B7174" w:rsidRPr="000C34F1" w:rsidRDefault="004B7174" w:rsidP="004B7174">
      <w:pPr>
        <w:numPr>
          <w:ilvl w:val="0"/>
          <w:numId w:val="7"/>
        </w:numPr>
        <w:tabs>
          <w:tab w:val="left" w:pos="284"/>
          <w:tab w:val="left" w:pos="3402"/>
        </w:tabs>
        <w:spacing w:after="0" w:line="240" w:lineRule="auto"/>
        <w:ind w:left="0" w:firstLine="0"/>
        <w:jc w:val="both"/>
        <w:rPr>
          <w:rFonts w:ascii="Tahoma" w:hAnsi="Tahoma" w:cs="Tahoma"/>
          <w:sz w:val="20"/>
          <w:szCs w:val="20"/>
          <w:lang w:val="uk-UA"/>
        </w:rPr>
      </w:pPr>
      <w:r w:rsidRPr="000C34F1">
        <w:rPr>
          <w:rFonts w:ascii="Tahoma" w:hAnsi="Tahoma" w:cs="Tahoma"/>
          <w:sz w:val="20"/>
          <w:szCs w:val="20"/>
          <w:lang w:val="uk-UA"/>
        </w:rPr>
        <w:t xml:space="preserve">Внести зміни у обтяження: </w:t>
      </w:r>
      <w:r>
        <w:rPr>
          <w:rFonts w:ascii="Tahoma" w:hAnsi="Tahoma" w:cs="Tahoma"/>
          <w:sz w:val="20"/>
          <w:szCs w:val="20"/>
          <w:lang w:val="uk-UA"/>
        </w:rPr>
        <w:t xml:space="preserve">______________ </w:t>
      </w:r>
      <w:r w:rsidRPr="000C34F1">
        <w:rPr>
          <w:rFonts w:ascii="Tahoma" w:hAnsi="Tahoma" w:cs="Tahoma"/>
          <w:sz w:val="20"/>
          <w:szCs w:val="20"/>
          <w:lang w:val="uk-UA"/>
        </w:rPr>
        <w:t xml:space="preserve">(спеціальний розділ), зареєстровано: </w:t>
      </w:r>
      <w:r>
        <w:rPr>
          <w:rFonts w:ascii="Tahoma" w:hAnsi="Tahoma" w:cs="Tahoma"/>
          <w:sz w:val="20"/>
          <w:szCs w:val="20"/>
          <w:lang w:val="uk-UA"/>
        </w:rPr>
        <w:t>_______</w:t>
      </w:r>
      <w:r w:rsidRPr="000C34F1">
        <w:rPr>
          <w:rFonts w:ascii="Tahoma" w:hAnsi="Tahoma" w:cs="Tahoma"/>
          <w:sz w:val="20"/>
          <w:szCs w:val="20"/>
          <w:lang w:val="uk-UA"/>
        </w:rPr>
        <w:t xml:space="preserve">2016, яке міститься у державному реєстрі речових прав на нерухомого майно, виключивши з вказаного обтяження арешт з нерухомого майна: «Будівля магазину загальною площею </w:t>
      </w:r>
      <w:r>
        <w:rPr>
          <w:rFonts w:ascii="Tahoma" w:hAnsi="Tahoma" w:cs="Tahoma"/>
          <w:sz w:val="20"/>
          <w:szCs w:val="20"/>
          <w:lang w:val="uk-UA"/>
        </w:rPr>
        <w:t>_______</w:t>
      </w:r>
      <w:r w:rsidRPr="000C34F1">
        <w:rPr>
          <w:rFonts w:ascii="Tahoma" w:hAnsi="Tahoma" w:cs="Tahoma"/>
          <w:sz w:val="20"/>
          <w:szCs w:val="20"/>
          <w:lang w:val="uk-UA"/>
        </w:rPr>
        <w:t xml:space="preserve"> </w:t>
      </w:r>
      <w:proofErr w:type="spellStart"/>
      <w:r w:rsidRPr="000C34F1">
        <w:rPr>
          <w:rFonts w:ascii="Tahoma" w:hAnsi="Tahoma" w:cs="Tahoma"/>
          <w:sz w:val="20"/>
          <w:szCs w:val="20"/>
          <w:lang w:val="uk-UA"/>
        </w:rPr>
        <w:t>кв.м</w:t>
      </w:r>
      <w:proofErr w:type="spellEnd"/>
      <w:r w:rsidRPr="000C34F1">
        <w:rPr>
          <w:rFonts w:ascii="Tahoma" w:hAnsi="Tahoma" w:cs="Tahoma"/>
          <w:sz w:val="20"/>
          <w:szCs w:val="20"/>
          <w:lang w:val="uk-UA"/>
        </w:rPr>
        <w:t xml:space="preserve">., яка знаходиться за адресою: Дніпропетровська обл., м. Кам'янське, вул. </w:t>
      </w:r>
      <w:r>
        <w:rPr>
          <w:rFonts w:ascii="Tahoma" w:hAnsi="Tahoma" w:cs="Tahoma"/>
          <w:sz w:val="20"/>
          <w:szCs w:val="20"/>
          <w:lang w:val="uk-UA"/>
        </w:rPr>
        <w:t>____________________</w:t>
      </w:r>
      <w:r w:rsidRPr="000C34F1">
        <w:rPr>
          <w:rFonts w:ascii="Tahoma" w:hAnsi="Tahoma" w:cs="Tahoma"/>
          <w:sz w:val="20"/>
          <w:szCs w:val="20"/>
          <w:lang w:val="uk-UA"/>
        </w:rPr>
        <w:t>, накладеного у рамках виконавчого провадження №</w:t>
      </w:r>
      <w:r>
        <w:rPr>
          <w:rFonts w:ascii="Tahoma" w:hAnsi="Tahoma" w:cs="Tahoma"/>
          <w:sz w:val="20"/>
          <w:szCs w:val="20"/>
          <w:lang w:val="uk-UA"/>
        </w:rPr>
        <w:t>________________</w:t>
      </w:r>
      <w:r w:rsidRPr="000C34F1">
        <w:rPr>
          <w:rFonts w:ascii="Tahoma" w:hAnsi="Tahoma" w:cs="Tahoma"/>
          <w:sz w:val="20"/>
          <w:szCs w:val="20"/>
          <w:lang w:val="uk-UA"/>
        </w:rPr>
        <w:t>».</w:t>
      </w:r>
    </w:p>
    <w:p w:rsidR="004B7174" w:rsidRPr="000C34F1" w:rsidRDefault="004B7174" w:rsidP="004B7174">
      <w:pPr>
        <w:numPr>
          <w:ilvl w:val="0"/>
          <w:numId w:val="7"/>
        </w:numPr>
        <w:tabs>
          <w:tab w:val="left" w:pos="284"/>
          <w:tab w:val="left" w:pos="3402"/>
        </w:tabs>
        <w:spacing w:after="0" w:line="240" w:lineRule="auto"/>
        <w:ind w:left="0" w:firstLine="0"/>
        <w:jc w:val="both"/>
        <w:rPr>
          <w:rFonts w:ascii="Tahoma" w:hAnsi="Tahoma" w:cs="Tahoma"/>
          <w:sz w:val="20"/>
          <w:szCs w:val="20"/>
          <w:lang w:val="uk-UA"/>
        </w:rPr>
      </w:pPr>
      <w:r w:rsidRPr="000C34F1">
        <w:rPr>
          <w:rFonts w:ascii="Tahoma" w:hAnsi="Tahoma" w:cs="Tahoma"/>
          <w:sz w:val="20"/>
          <w:szCs w:val="20"/>
          <w:lang w:val="uk-UA"/>
        </w:rPr>
        <w:t xml:space="preserve">Видалити запис з Єдиного реєстру боржників відносно </w:t>
      </w:r>
      <w:r>
        <w:rPr>
          <w:rFonts w:ascii="Tahoma" w:hAnsi="Tahoma" w:cs="Tahoma"/>
          <w:sz w:val="20"/>
          <w:szCs w:val="20"/>
          <w:lang w:val="uk-UA"/>
        </w:rPr>
        <w:t>________________</w:t>
      </w:r>
      <w:r w:rsidRPr="000C34F1">
        <w:rPr>
          <w:rFonts w:ascii="Tahoma" w:hAnsi="Tahoma" w:cs="Tahoma"/>
          <w:sz w:val="20"/>
          <w:szCs w:val="20"/>
          <w:lang w:val="uk-UA"/>
        </w:rPr>
        <w:t xml:space="preserve"> реєстраційний номер облікової картки платника податків</w:t>
      </w:r>
      <w:r>
        <w:rPr>
          <w:rFonts w:ascii="Tahoma" w:hAnsi="Tahoma" w:cs="Tahoma"/>
          <w:sz w:val="20"/>
          <w:szCs w:val="20"/>
          <w:lang w:val="uk-UA"/>
        </w:rPr>
        <w:t xml:space="preserve"> ___________________</w:t>
      </w:r>
      <w:r w:rsidRPr="000C34F1">
        <w:rPr>
          <w:rFonts w:ascii="Tahoma" w:hAnsi="Tahoma" w:cs="Tahoma"/>
          <w:sz w:val="20"/>
          <w:szCs w:val="20"/>
          <w:lang w:val="uk-UA"/>
        </w:rPr>
        <w:t xml:space="preserve">. </w:t>
      </w:r>
    </w:p>
    <w:p w:rsidR="004B7174" w:rsidRPr="000C34F1" w:rsidRDefault="004B7174" w:rsidP="004B7174">
      <w:pPr>
        <w:numPr>
          <w:ilvl w:val="0"/>
          <w:numId w:val="7"/>
        </w:numPr>
        <w:tabs>
          <w:tab w:val="left" w:pos="284"/>
          <w:tab w:val="left" w:pos="3402"/>
        </w:tabs>
        <w:spacing w:after="0" w:line="240" w:lineRule="auto"/>
        <w:ind w:left="0" w:firstLine="0"/>
        <w:jc w:val="both"/>
        <w:rPr>
          <w:rFonts w:ascii="Tahoma" w:hAnsi="Tahoma" w:cs="Tahoma"/>
          <w:sz w:val="20"/>
          <w:szCs w:val="20"/>
          <w:lang w:val="uk-UA"/>
        </w:rPr>
      </w:pPr>
      <w:r w:rsidRPr="000C34F1">
        <w:rPr>
          <w:rFonts w:ascii="Tahoma" w:hAnsi="Tahoma" w:cs="Tahoma"/>
          <w:sz w:val="20"/>
          <w:szCs w:val="20"/>
          <w:lang w:val="uk-UA"/>
        </w:rPr>
        <w:t>Про наслідки розгляду даної заяви повідомити мене письмово направивши відповідь поштою</w:t>
      </w:r>
      <w:r>
        <w:rPr>
          <w:rFonts w:ascii="Tahoma" w:hAnsi="Tahoma" w:cs="Tahoma"/>
          <w:sz w:val="20"/>
          <w:szCs w:val="20"/>
          <w:lang w:val="uk-UA"/>
        </w:rPr>
        <w:t xml:space="preserve"> на адресу вул. Барикадна, 15А</w:t>
      </w:r>
      <w:r w:rsidRPr="000C34F1">
        <w:rPr>
          <w:rFonts w:ascii="Tahoma" w:hAnsi="Tahoma" w:cs="Tahoma"/>
          <w:sz w:val="20"/>
          <w:szCs w:val="20"/>
          <w:lang w:val="uk-UA"/>
        </w:rPr>
        <w:t xml:space="preserve">, м. Дніпро, 49044 та за можливістю на електрону пошту  </w:t>
      </w:r>
      <w:hyperlink r:id="rId15" w:history="1">
        <w:r w:rsidRPr="000C34F1">
          <w:rPr>
            <w:rFonts w:ascii="Tahoma" w:hAnsi="Tahoma" w:cs="Tahoma"/>
            <w:color w:val="0000FF"/>
            <w:sz w:val="20"/>
            <w:szCs w:val="20"/>
            <w:u w:val="single"/>
            <w:lang w:val="uk-UA"/>
          </w:rPr>
          <w:t>gplu.dp@gmail.com</w:t>
        </w:r>
      </w:hyperlink>
      <w:r w:rsidRPr="000C34F1">
        <w:rPr>
          <w:rFonts w:ascii="Tahoma" w:hAnsi="Tahoma" w:cs="Tahoma"/>
          <w:sz w:val="20"/>
          <w:szCs w:val="20"/>
          <w:lang w:val="uk-UA"/>
        </w:rPr>
        <w:t xml:space="preserve">  </w:t>
      </w:r>
    </w:p>
    <w:p w:rsidR="004B7174" w:rsidRPr="000C34F1" w:rsidRDefault="004B7174" w:rsidP="004B7174">
      <w:pPr>
        <w:tabs>
          <w:tab w:val="left" w:pos="3402"/>
        </w:tabs>
        <w:spacing w:after="0" w:line="240" w:lineRule="auto"/>
        <w:jc w:val="both"/>
        <w:rPr>
          <w:rFonts w:ascii="Tahoma" w:hAnsi="Tahoma" w:cs="Tahoma"/>
          <w:sz w:val="20"/>
          <w:szCs w:val="20"/>
          <w:lang w:val="uk-UA"/>
        </w:rPr>
      </w:pPr>
    </w:p>
    <w:p w:rsidR="004B7174" w:rsidRPr="000C34F1" w:rsidRDefault="004B7174" w:rsidP="004B7174">
      <w:pPr>
        <w:tabs>
          <w:tab w:val="left" w:pos="3402"/>
        </w:tabs>
        <w:spacing w:after="0" w:line="240" w:lineRule="auto"/>
        <w:jc w:val="both"/>
        <w:rPr>
          <w:rFonts w:ascii="Tahoma" w:hAnsi="Tahoma" w:cs="Tahoma"/>
          <w:sz w:val="20"/>
          <w:szCs w:val="20"/>
          <w:lang w:val="uk-UA"/>
        </w:rPr>
      </w:pPr>
      <w:r w:rsidRPr="000C34F1">
        <w:rPr>
          <w:rFonts w:ascii="Tahoma" w:hAnsi="Tahoma" w:cs="Tahoma"/>
          <w:sz w:val="20"/>
          <w:szCs w:val="20"/>
          <w:lang w:val="uk-UA"/>
        </w:rPr>
        <w:t>Нажаль, на сьогодні жодної відповіді від заінтересованої особи я так і не отримав, тому звертаюсь до суду.</w:t>
      </w:r>
    </w:p>
    <w:p w:rsidR="004B7174" w:rsidRPr="000C34F1" w:rsidRDefault="004B7174" w:rsidP="004B7174">
      <w:pPr>
        <w:tabs>
          <w:tab w:val="left" w:pos="3402"/>
        </w:tabs>
        <w:spacing w:after="0" w:line="240" w:lineRule="auto"/>
        <w:jc w:val="both"/>
        <w:rPr>
          <w:rFonts w:ascii="Tahoma" w:hAnsi="Tahoma" w:cs="Tahoma"/>
          <w:sz w:val="20"/>
          <w:szCs w:val="20"/>
          <w:lang w:val="uk-UA"/>
        </w:rPr>
      </w:pPr>
    </w:p>
    <w:p w:rsidR="004B7174" w:rsidRPr="004B7174" w:rsidRDefault="004B7174" w:rsidP="004B7174">
      <w:pPr>
        <w:tabs>
          <w:tab w:val="left" w:pos="3402"/>
        </w:tabs>
        <w:spacing w:after="0" w:line="240" w:lineRule="auto"/>
        <w:jc w:val="center"/>
        <w:rPr>
          <w:rFonts w:ascii="Tahoma" w:hAnsi="Tahoma" w:cs="Tahoma"/>
          <w:b/>
          <w:sz w:val="20"/>
          <w:szCs w:val="20"/>
          <w:lang w:val="uk-UA"/>
        </w:rPr>
      </w:pPr>
      <w:r w:rsidRPr="004B7174">
        <w:rPr>
          <w:rFonts w:ascii="Tahoma" w:hAnsi="Tahoma" w:cs="Tahoma"/>
          <w:b/>
          <w:sz w:val="20"/>
          <w:szCs w:val="20"/>
          <w:lang w:val="uk-UA"/>
        </w:rPr>
        <w:t>Нормативне обґрунтування:</w:t>
      </w:r>
    </w:p>
    <w:p w:rsidR="004B7174" w:rsidRPr="000C34F1" w:rsidRDefault="004B7174" w:rsidP="004B7174">
      <w:pPr>
        <w:tabs>
          <w:tab w:val="left" w:pos="3402"/>
        </w:tabs>
        <w:spacing w:after="0" w:line="240" w:lineRule="auto"/>
        <w:jc w:val="center"/>
        <w:rPr>
          <w:rFonts w:ascii="Tahoma" w:hAnsi="Tahoma" w:cs="Tahoma"/>
          <w:sz w:val="20"/>
          <w:szCs w:val="20"/>
          <w:lang w:val="uk-UA"/>
        </w:rPr>
      </w:pPr>
    </w:p>
    <w:p w:rsidR="004B7174" w:rsidRPr="000C34F1" w:rsidRDefault="004B7174" w:rsidP="004B7174">
      <w:pPr>
        <w:rPr>
          <w:rFonts w:ascii="Tahoma" w:hAnsi="Tahoma" w:cs="Tahoma"/>
          <w:sz w:val="20"/>
          <w:szCs w:val="20"/>
          <w:lang w:val="uk-UA"/>
        </w:rPr>
      </w:pPr>
      <w:r w:rsidRPr="000C34F1">
        <w:rPr>
          <w:rFonts w:ascii="Tahoma" w:hAnsi="Tahoma" w:cs="Tahoma"/>
          <w:sz w:val="20"/>
          <w:szCs w:val="20"/>
          <w:lang w:val="uk-UA"/>
        </w:rPr>
        <w:t>Згідно до ч. 2 ст. 124 Конституції України юрисдикція судів поширюється на всі правовідносини, що виникають у державі.</w:t>
      </w:r>
    </w:p>
    <w:p w:rsidR="004B7174" w:rsidRPr="000C34F1" w:rsidRDefault="004B7174" w:rsidP="004B7174">
      <w:pPr>
        <w:tabs>
          <w:tab w:val="left" w:pos="3402"/>
        </w:tabs>
        <w:spacing w:after="0" w:line="240" w:lineRule="auto"/>
        <w:jc w:val="both"/>
        <w:rPr>
          <w:rFonts w:ascii="Tahoma" w:hAnsi="Tahoma" w:cs="Tahoma"/>
          <w:sz w:val="20"/>
          <w:szCs w:val="20"/>
          <w:lang w:val="uk-UA"/>
        </w:rPr>
      </w:pPr>
      <w:r w:rsidRPr="000C34F1">
        <w:rPr>
          <w:rFonts w:ascii="Tahoma" w:hAnsi="Tahoma" w:cs="Tahoma"/>
          <w:sz w:val="20"/>
          <w:szCs w:val="20"/>
          <w:lang w:val="uk-UA"/>
        </w:rPr>
        <w:t>Відповідно з вимогами ч. 2 ст.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Примусове виконання рішень в Україні покладається на державну виконавчу службу, яка входить до системи органів Міністерства юстиції України. Відповідно до п. 1 положення про Міністерство юстиції України, затвердженого Указом Президента України від 30 грудня 1997 року N 1396/97, Міністерство юстиції України є центральним органом виконавчої влади, діяльність якого спрямовується і координується Кабінетом Міністрів України. Міністерство юстиції України є головним (провідним) органом у системі центральних органів виконавчої влади щодо забезпечення реалізації державної правової політики. Таким чином, при прийнятті до примусового виконання виконавчих документів, державний виконавець має діяти на підставах, в межах повноважень та у спосіб, що передбачені Конституцією та законами України.</w:t>
      </w:r>
    </w:p>
    <w:p w:rsidR="004B7174" w:rsidRPr="000C34F1" w:rsidRDefault="004B7174" w:rsidP="004B7174">
      <w:pPr>
        <w:tabs>
          <w:tab w:val="left" w:pos="3402"/>
        </w:tabs>
        <w:spacing w:after="0" w:line="240" w:lineRule="auto"/>
        <w:jc w:val="both"/>
        <w:rPr>
          <w:rFonts w:ascii="Tahoma" w:hAnsi="Tahoma" w:cs="Tahoma"/>
          <w:sz w:val="20"/>
          <w:szCs w:val="20"/>
          <w:lang w:val="uk-UA"/>
        </w:rPr>
      </w:pPr>
    </w:p>
    <w:p w:rsidR="004B7174" w:rsidRPr="000C34F1" w:rsidRDefault="004B7174" w:rsidP="004B7174">
      <w:pPr>
        <w:tabs>
          <w:tab w:val="left" w:pos="3402"/>
        </w:tabs>
        <w:spacing w:after="0" w:line="240" w:lineRule="auto"/>
        <w:jc w:val="both"/>
        <w:rPr>
          <w:rFonts w:ascii="Tahoma" w:hAnsi="Tahoma" w:cs="Tahoma"/>
          <w:sz w:val="20"/>
          <w:szCs w:val="20"/>
          <w:lang w:val="uk-UA"/>
        </w:rPr>
      </w:pPr>
      <w:r w:rsidRPr="000C34F1">
        <w:rPr>
          <w:rFonts w:ascii="Tahoma" w:hAnsi="Tahoma" w:cs="Tahoma"/>
          <w:sz w:val="20"/>
          <w:szCs w:val="20"/>
          <w:lang w:val="uk-UA"/>
        </w:rPr>
        <w:t xml:space="preserve">Статтею 1 Закону передбачено, що виконавче провадження як завершальна стадія судового провадження і примусове виконання судових рішень та рішень інших органів (посадових осіб) - </w:t>
      </w:r>
      <w:r w:rsidRPr="000C34F1">
        <w:rPr>
          <w:rFonts w:ascii="Tahoma" w:hAnsi="Tahoma" w:cs="Tahoma"/>
          <w:sz w:val="20"/>
          <w:szCs w:val="20"/>
          <w:lang w:val="uk-UA"/>
        </w:rPr>
        <w:lastRenderedPageBreak/>
        <w:t>сукупність дій визначених у цьому Законі органів і осіб, що спрямовані на примусове виконання рішень і проводяться на підставах, у межах повноважень та у спосіб, що визначені Конституцією України, цим Законом, іншими законами та нормативно-правовими актами, прийнятими відповідно до цього Закону, а також рішеннями, які відповідно до цього Закону підлягають примусовому виконанню.</w:t>
      </w:r>
    </w:p>
    <w:p w:rsidR="004B7174" w:rsidRPr="000C34F1" w:rsidRDefault="004B7174" w:rsidP="004B7174">
      <w:pPr>
        <w:tabs>
          <w:tab w:val="left" w:pos="3402"/>
        </w:tabs>
        <w:spacing w:after="0" w:line="240" w:lineRule="auto"/>
        <w:jc w:val="both"/>
        <w:rPr>
          <w:rFonts w:ascii="Tahoma" w:hAnsi="Tahoma" w:cs="Tahoma"/>
          <w:sz w:val="20"/>
          <w:szCs w:val="20"/>
          <w:lang w:val="uk-UA"/>
        </w:rPr>
      </w:pPr>
    </w:p>
    <w:p w:rsidR="004B7174" w:rsidRPr="000C34F1" w:rsidRDefault="004B7174" w:rsidP="004B7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ahoma" w:eastAsia="Times New Roman" w:hAnsi="Tahoma" w:cs="Tahoma"/>
          <w:color w:val="000000"/>
          <w:sz w:val="20"/>
          <w:szCs w:val="20"/>
          <w:lang w:val="uk-UA" w:eastAsia="ru-RU"/>
        </w:rPr>
      </w:pPr>
      <w:r w:rsidRPr="000C34F1">
        <w:rPr>
          <w:rFonts w:ascii="Tahoma" w:eastAsia="Times New Roman" w:hAnsi="Tahoma" w:cs="Tahoma"/>
          <w:color w:val="000000"/>
          <w:sz w:val="20"/>
          <w:szCs w:val="20"/>
          <w:lang w:val="uk-UA" w:eastAsia="ru-RU"/>
        </w:rPr>
        <w:t xml:space="preserve">Закон допускає, що реалізація арештованого майна на прилюдних торгах може не відбутися. У такому випадку з метою забезпечення права </w:t>
      </w:r>
      <w:proofErr w:type="spellStart"/>
      <w:r w:rsidRPr="000C34F1">
        <w:rPr>
          <w:rFonts w:ascii="Tahoma" w:eastAsia="Times New Roman" w:hAnsi="Tahoma" w:cs="Tahoma"/>
          <w:color w:val="000000"/>
          <w:sz w:val="20"/>
          <w:szCs w:val="20"/>
          <w:lang w:val="uk-UA" w:eastAsia="ru-RU"/>
        </w:rPr>
        <w:t>стягувача</w:t>
      </w:r>
      <w:proofErr w:type="spellEnd"/>
      <w:r w:rsidRPr="000C34F1">
        <w:rPr>
          <w:rFonts w:ascii="Tahoma" w:eastAsia="Times New Roman" w:hAnsi="Tahoma" w:cs="Tahoma"/>
          <w:color w:val="000000"/>
          <w:sz w:val="20"/>
          <w:szCs w:val="20"/>
          <w:lang w:val="uk-UA" w:eastAsia="ru-RU"/>
        </w:rPr>
        <w:t xml:space="preserve"> - учасника виконавчого провадження передбачено відповідний порядок дій, які повинен вчинити державний виконавець, а саме: повідомити </w:t>
      </w:r>
      <w:proofErr w:type="spellStart"/>
      <w:r w:rsidRPr="000C34F1">
        <w:rPr>
          <w:rFonts w:ascii="Tahoma" w:eastAsia="Times New Roman" w:hAnsi="Tahoma" w:cs="Tahoma"/>
          <w:color w:val="000000"/>
          <w:sz w:val="20"/>
          <w:szCs w:val="20"/>
          <w:lang w:val="uk-UA" w:eastAsia="ru-RU"/>
        </w:rPr>
        <w:t>стягувача</w:t>
      </w:r>
      <w:proofErr w:type="spellEnd"/>
      <w:r w:rsidRPr="000C34F1">
        <w:rPr>
          <w:rFonts w:ascii="Tahoma" w:eastAsia="Times New Roman" w:hAnsi="Tahoma" w:cs="Tahoma"/>
          <w:color w:val="000000"/>
          <w:sz w:val="20"/>
          <w:szCs w:val="20"/>
          <w:lang w:val="uk-UA" w:eastAsia="ru-RU"/>
        </w:rPr>
        <w:t xml:space="preserve"> про те, що арештоване майно не було реалізоване за наслідками проведення третіх торгів та запропонувати </w:t>
      </w:r>
      <w:proofErr w:type="spellStart"/>
      <w:r w:rsidRPr="000C34F1">
        <w:rPr>
          <w:rFonts w:ascii="Tahoma" w:eastAsia="Times New Roman" w:hAnsi="Tahoma" w:cs="Tahoma"/>
          <w:color w:val="000000"/>
          <w:sz w:val="20"/>
          <w:szCs w:val="20"/>
          <w:lang w:val="uk-UA" w:eastAsia="ru-RU"/>
        </w:rPr>
        <w:t>стягувачу</w:t>
      </w:r>
      <w:proofErr w:type="spellEnd"/>
      <w:r w:rsidRPr="000C34F1">
        <w:rPr>
          <w:rFonts w:ascii="Tahoma" w:eastAsia="Times New Roman" w:hAnsi="Tahoma" w:cs="Tahoma"/>
          <w:color w:val="000000"/>
          <w:sz w:val="20"/>
          <w:szCs w:val="20"/>
          <w:lang w:val="uk-UA" w:eastAsia="ru-RU"/>
        </w:rPr>
        <w:t xml:space="preserve"> залишити це майно за собою (ч.6 ст.61 Закону).</w:t>
      </w:r>
    </w:p>
    <w:p w:rsidR="004B7174" w:rsidRPr="000C34F1" w:rsidRDefault="004B7174" w:rsidP="004B7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ahoma" w:eastAsia="Times New Roman" w:hAnsi="Tahoma" w:cs="Tahoma"/>
          <w:color w:val="000000"/>
          <w:sz w:val="20"/>
          <w:szCs w:val="20"/>
          <w:lang w:val="uk-UA" w:eastAsia="ru-RU"/>
        </w:rPr>
      </w:pPr>
    </w:p>
    <w:p w:rsidR="004B7174" w:rsidRPr="000C34F1" w:rsidRDefault="004B7174" w:rsidP="004B7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ahoma" w:eastAsia="Times New Roman" w:hAnsi="Tahoma" w:cs="Tahoma"/>
          <w:b/>
          <w:color w:val="000000"/>
          <w:sz w:val="20"/>
          <w:szCs w:val="20"/>
          <w:lang w:val="uk-UA" w:eastAsia="ru-RU"/>
        </w:rPr>
      </w:pPr>
      <w:r w:rsidRPr="000C34F1">
        <w:rPr>
          <w:rFonts w:ascii="Tahoma" w:eastAsia="Times New Roman" w:hAnsi="Tahoma" w:cs="Tahoma"/>
          <w:color w:val="000000"/>
          <w:sz w:val="20"/>
          <w:szCs w:val="20"/>
          <w:lang w:val="uk-UA" w:eastAsia="ru-RU"/>
        </w:rPr>
        <w:t xml:space="preserve">Якщо </w:t>
      </w:r>
      <w:proofErr w:type="spellStart"/>
      <w:r w:rsidRPr="000C34F1">
        <w:rPr>
          <w:rFonts w:ascii="Tahoma" w:eastAsia="Times New Roman" w:hAnsi="Tahoma" w:cs="Tahoma"/>
          <w:color w:val="000000"/>
          <w:sz w:val="20"/>
          <w:szCs w:val="20"/>
          <w:lang w:val="uk-UA" w:eastAsia="ru-RU"/>
        </w:rPr>
        <w:t>стягувач</w:t>
      </w:r>
      <w:proofErr w:type="spellEnd"/>
      <w:r w:rsidRPr="000C34F1">
        <w:rPr>
          <w:rFonts w:ascii="Tahoma" w:eastAsia="Times New Roman" w:hAnsi="Tahoma" w:cs="Tahoma"/>
          <w:color w:val="000000"/>
          <w:sz w:val="20"/>
          <w:szCs w:val="20"/>
          <w:lang w:val="uk-UA" w:eastAsia="ru-RU"/>
        </w:rPr>
        <w:t xml:space="preserve"> своєчасно і письмово не заявить про таке своє бажання, </w:t>
      </w:r>
      <w:r w:rsidRPr="000C34F1">
        <w:rPr>
          <w:rFonts w:ascii="Tahoma" w:eastAsia="Times New Roman" w:hAnsi="Tahoma" w:cs="Tahoma"/>
          <w:b/>
          <w:color w:val="000000"/>
          <w:sz w:val="20"/>
          <w:szCs w:val="20"/>
          <w:lang w:val="uk-UA" w:eastAsia="ru-RU"/>
        </w:rPr>
        <w:t>арешт з майна знімається</w:t>
      </w:r>
      <w:r w:rsidRPr="000C34F1">
        <w:rPr>
          <w:rFonts w:ascii="Tahoma" w:eastAsia="Times New Roman" w:hAnsi="Tahoma" w:cs="Tahoma"/>
          <w:color w:val="000000"/>
          <w:sz w:val="20"/>
          <w:szCs w:val="20"/>
          <w:lang w:val="uk-UA" w:eastAsia="ru-RU"/>
        </w:rPr>
        <w:t xml:space="preserve"> </w:t>
      </w:r>
      <w:r w:rsidRPr="000C34F1">
        <w:rPr>
          <w:rFonts w:ascii="Tahoma" w:eastAsia="Times New Roman" w:hAnsi="Tahoma" w:cs="Tahoma"/>
          <w:b/>
          <w:color w:val="000000"/>
          <w:sz w:val="20"/>
          <w:szCs w:val="20"/>
          <w:lang w:val="uk-UA" w:eastAsia="ru-RU"/>
        </w:rPr>
        <w:t>і воно повертається боржникові (ч.7 ст.61 Закону).</w:t>
      </w:r>
    </w:p>
    <w:p w:rsidR="004B7174" w:rsidRPr="000C34F1" w:rsidRDefault="004B7174" w:rsidP="004B7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ahoma" w:eastAsia="Times New Roman" w:hAnsi="Tahoma" w:cs="Tahoma"/>
          <w:color w:val="000000"/>
          <w:sz w:val="20"/>
          <w:szCs w:val="20"/>
          <w:lang w:val="uk-UA" w:eastAsia="ru-RU"/>
        </w:rPr>
      </w:pPr>
    </w:p>
    <w:p w:rsidR="004B7174" w:rsidRPr="000C34F1" w:rsidRDefault="004B7174" w:rsidP="004B7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ahoma" w:eastAsia="Times New Roman" w:hAnsi="Tahoma" w:cs="Tahoma"/>
          <w:color w:val="000000"/>
          <w:sz w:val="20"/>
          <w:szCs w:val="20"/>
          <w:lang w:val="uk-UA" w:eastAsia="ru-RU"/>
        </w:rPr>
      </w:pPr>
      <w:r w:rsidRPr="000C34F1">
        <w:rPr>
          <w:rFonts w:ascii="Tahoma" w:eastAsia="Times New Roman" w:hAnsi="Tahoma" w:cs="Tahoma"/>
          <w:color w:val="000000"/>
          <w:sz w:val="20"/>
          <w:szCs w:val="20"/>
          <w:lang w:val="uk-UA" w:eastAsia="ru-RU"/>
        </w:rPr>
        <w:t xml:space="preserve">Згідно до частин 3-5 ст.59 Закону, у разі виявлення порушення порядку накладення арешту, встановленого цим Законом, </w:t>
      </w:r>
      <w:r w:rsidRPr="000C34F1">
        <w:rPr>
          <w:rFonts w:ascii="Tahoma" w:eastAsia="Times New Roman" w:hAnsi="Tahoma" w:cs="Tahoma"/>
          <w:b/>
          <w:color w:val="000000"/>
          <w:sz w:val="20"/>
          <w:szCs w:val="20"/>
          <w:lang w:val="uk-UA" w:eastAsia="ru-RU"/>
        </w:rPr>
        <w:t>арешт з майна боржника знімається згідно з постановою начальника відповідного відділу державної виконавчої служби</w:t>
      </w:r>
      <w:r w:rsidRPr="000C34F1">
        <w:rPr>
          <w:rFonts w:ascii="Tahoma" w:eastAsia="Times New Roman" w:hAnsi="Tahoma" w:cs="Tahoma"/>
          <w:color w:val="000000"/>
          <w:sz w:val="20"/>
          <w:szCs w:val="20"/>
          <w:lang w:val="uk-UA" w:eastAsia="ru-RU"/>
        </w:rPr>
        <w:t>, якому безпосередньо підпорядкований державний виконавець.</w:t>
      </w:r>
    </w:p>
    <w:p w:rsidR="004B7174" w:rsidRPr="000C34F1" w:rsidRDefault="004B7174" w:rsidP="004B7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ahoma" w:eastAsia="Times New Roman" w:hAnsi="Tahoma" w:cs="Tahoma"/>
          <w:color w:val="000000"/>
          <w:sz w:val="20"/>
          <w:szCs w:val="20"/>
          <w:lang w:val="uk-UA" w:eastAsia="ru-RU"/>
        </w:rPr>
      </w:pPr>
    </w:p>
    <w:p w:rsidR="004B7174" w:rsidRPr="000C34F1" w:rsidRDefault="004B7174" w:rsidP="004B7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ahoma" w:eastAsia="Times New Roman" w:hAnsi="Tahoma" w:cs="Tahoma"/>
          <w:color w:val="000000"/>
          <w:sz w:val="20"/>
          <w:szCs w:val="20"/>
          <w:lang w:val="uk-UA" w:eastAsia="ru-RU"/>
        </w:rPr>
      </w:pPr>
      <w:r w:rsidRPr="000C34F1">
        <w:rPr>
          <w:rFonts w:ascii="Tahoma" w:eastAsia="Times New Roman" w:hAnsi="Tahoma" w:cs="Tahoma"/>
          <w:color w:val="000000"/>
          <w:sz w:val="20"/>
          <w:szCs w:val="20"/>
          <w:lang w:val="uk-UA" w:eastAsia="ru-RU"/>
        </w:rPr>
        <w:t xml:space="preserve">Підставами для зняття виконавцем арешту з усього майна (коштів) боржника або </w:t>
      </w:r>
      <w:r w:rsidRPr="000C34F1">
        <w:rPr>
          <w:rFonts w:ascii="Tahoma" w:eastAsia="Times New Roman" w:hAnsi="Tahoma" w:cs="Tahoma"/>
          <w:b/>
          <w:color w:val="000000"/>
          <w:sz w:val="20"/>
          <w:szCs w:val="20"/>
          <w:lang w:val="uk-UA" w:eastAsia="ru-RU"/>
        </w:rPr>
        <w:t>його частини</w:t>
      </w:r>
      <w:r w:rsidRPr="000C34F1">
        <w:rPr>
          <w:rFonts w:ascii="Tahoma" w:eastAsia="Times New Roman" w:hAnsi="Tahoma" w:cs="Tahoma"/>
          <w:color w:val="000000"/>
          <w:sz w:val="20"/>
          <w:szCs w:val="20"/>
          <w:lang w:val="uk-UA" w:eastAsia="ru-RU"/>
        </w:rPr>
        <w:t xml:space="preserve"> є:</w:t>
      </w:r>
    </w:p>
    <w:p w:rsidR="004B7174" w:rsidRPr="000C34F1" w:rsidRDefault="004B7174" w:rsidP="004B7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ahoma" w:eastAsia="Times New Roman" w:hAnsi="Tahoma" w:cs="Tahoma"/>
          <w:color w:val="000000"/>
          <w:sz w:val="20"/>
          <w:szCs w:val="20"/>
          <w:lang w:val="uk-UA" w:eastAsia="ru-RU"/>
        </w:rPr>
      </w:pPr>
      <w:r w:rsidRPr="000C34F1">
        <w:rPr>
          <w:rFonts w:ascii="Tahoma" w:eastAsia="Times New Roman" w:hAnsi="Tahoma" w:cs="Tahoma"/>
          <w:color w:val="000000"/>
          <w:sz w:val="20"/>
          <w:szCs w:val="20"/>
          <w:lang w:val="uk-UA" w:eastAsia="ru-RU"/>
        </w:rPr>
        <w:t xml:space="preserve">5) відсутність у строк до 10 робочих днів з дня отримання повідомлення виконавця, зазначеного у частині шостій статті 61 цього Закону, письмової заяви </w:t>
      </w:r>
      <w:proofErr w:type="spellStart"/>
      <w:r w:rsidRPr="000C34F1">
        <w:rPr>
          <w:rFonts w:ascii="Tahoma" w:eastAsia="Times New Roman" w:hAnsi="Tahoma" w:cs="Tahoma"/>
          <w:color w:val="000000"/>
          <w:sz w:val="20"/>
          <w:szCs w:val="20"/>
          <w:lang w:val="uk-UA" w:eastAsia="ru-RU"/>
        </w:rPr>
        <w:t>стягувача</w:t>
      </w:r>
      <w:proofErr w:type="spellEnd"/>
      <w:r w:rsidRPr="000C34F1">
        <w:rPr>
          <w:rFonts w:ascii="Tahoma" w:eastAsia="Times New Roman" w:hAnsi="Tahoma" w:cs="Tahoma"/>
          <w:color w:val="000000"/>
          <w:sz w:val="20"/>
          <w:szCs w:val="20"/>
          <w:lang w:val="uk-UA" w:eastAsia="ru-RU"/>
        </w:rPr>
        <w:t xml:space="preserve"> про його бажання залишити за собою нереалізоване майно.</w:t>
      </w:r>
    </w:p>
    <w:p w:rsidR="004B7174" w:rsidRPr="000C34F1" w:rsidRDefault="004B7174" w:rsidP="004B7174">
      <w:pPr>
        <w:tabs>
          <w:tab w:val="left" w:pos="3402"/>
        </w:tabs>
        <w:spacing w:after="0" w:line="240" w:lineRule="auto"/>
        <w:jc w:val="both"/>
        <w:rPr>
          <w:rFonts w:ascii="Tahoma" w:hAnsi="Tahoma" w:cs="Tahoma"/>
          <w:sz w:val="20"/>
          <w:szCs w:val="20"/>
          <w:lang w:val="uk-UA"/>
        </w:rPr>
      </w:pPr>
    </w:p>
    <w:p w:rsidR="004B7174" w:rsidRPr="000C34F1" w:rsidRDefault="004B7174" w:rsidP="004B7174">
      <w:pPr>
        <w:tabs>
          <w:tab w:val="left" w:pos="3402"/>
        </w:tabs>
        <w:spacing w:after="0" w:line="240" w:lineRule="auto"/>
        <w:jc w:val="both"/>
        <w:rPr>
          <w:rFonts w:ascii="Tahoma" w:hAnsi="Tahoma" w:cs="Tahoma"/>
          <w:sz w:val="20"/>
          <w:szCs w:val="20"/>
          <w:lang w:val="uk-UA"/>
        </w:rPr>
      </w:pPr>
      <w:r w:rsidRPr="000C34F1">
        <w:rPr>
          <w:rFonts w:ascii="Tahoma" w:hAnsi="Tahoma" w:cs="Tahoma"/>
          <w:sz w:val="20"/>
          <w:szCs w:val="20"/>
          <w:lang w:val="uk-UA"/>
        </w:rPr>
        <w:t xml:space="preserve">Напідставі ч.1 ст.74 Закону встановлено, що рішення, дії чи бездіяльність виконавця та посадових осіб органів державної виконавчої служби щодо виконання судового рішення </w:t>
      </w:r>
      <w:r w:rsidRPr="000C34F1">
        <w:rPr>
          <w:rFonts w:ascii="Tahoma" w:hAnsi="Tahoma" w:cs="Tahoma"/>
          <w:b/>
          <w:sz w:val="20"/>
          <w:szCs w:val="20"/>
          <w:lang w:val="uk-UA"/>
        </w:rPr>
        <w:t>можуть бути оскаржені сторонами, іншими учасниками та особами до суду, який видав виконавчий документ</w:t>
      </w:r>
      <w:r w:rsidRPr="000C34F1">
        <w:rPr>
          <w:rFonts w:ascii="Tahoma" w:hAnsi="Tahoma" w:cs="Tahoma"/>
          <w:sz w:val="20"/>
          <w:szCs w:val="20"/>
          <w:lang w:val="uk-UA"/>
        </w:rPr>
        <w:t>, у порядку, передбаченому законом.</w:t>
      </w:r>
    </w:p>
    <w:p w:rsidR="004B7174" w:rsidRPr="000C34F1" w:rsidRDefault="004B7174" w:rsidP="004B7174">
      <w:pPr>
        <w:tabs>
          <w:tab w:val="left" w:pos="3402"/>
        </w:tabs>
        <w:spacing w:after="0" w:line="240" w:lineRule="auto"/>
        <w:jc w:val="both"/>
        <w:rPr>
          <w:rFonts w:ascii="Tahoma" w:hAnsi="Tahoma" w:cs="Tahoma"/>
          <w:sz w:val="20"/>
          <w:szCs w:val="20"/>
          <w:lang w:val="uk-UA"/>
        </w:rPr>
      </w:pPr>
    </w:p>
    <w:p w:rsidR="004B7174" w:rsidRPr="000C34F1" w:rsidRDefault="004B7174" w:rsidP="004B7174">
      <w:pPr>
        <w:tabs>
          <w:tab w:val="left" w:pos="3402"/>
        </w:tabs>
        <w:spacing w:after="0" w:line="240" w:lineRule="auto"/>
        <w:jc w:val="both"/>
        <w:rPr>
          <w:rFonts w:ascii="Tahoma" w:hAnsi="Tahoma" w:cs="Tahoma"/>
          <w:sz w:val="20"/>
          <w:szCs w:val="20"/>
          <w:lang w:val="uk-UA"/>
        </w:rPr>
      </w:pPr>
      <w:r w:rsidRPr="000C34F1">
        <w:rPr>
          <w:rFonts w:ascii="Tahoma" w:hAnsi="Tahoma" w:cs="Tahoma"/>
          <w:sz w:val="20"/>
          <w:szCs w:val="20"/>
          <w:lang w:val="uk-UA"/>
        </w:rPr>
        <w:t>Згідно до ст.447 ЦПК, сторони виконавчого провадження мають право звернутися до суду із скаргою, якщо вважають, що рішенням, дією або бездіяльністю державного виконавця чи іншої посадової особи органу державної виконавчої служби або приватного виконавця під час виконання судового рішення, ухваленого відповідно до цього Кодексу, порушено їхні права чи свободи.</w:t>
      </w:r>
    </w:p>
    <w:p w:rsidR="004B7174" w:rsidRPr="000C34F1" w:rsidRDefault="004B7174" w:rsidP="004B7174">
      <w:pPr>
        <w:tabs>
          <w:tab w:val="left" w:pos="3402"/>
        </w:tabs>
        <w:spacing w:after="0" w:line="240" w:lineRule="auto"/>
        <w:jc w:val="both"/>
        <w:rPr>
          <w:rFonts w:ascii="Tahoma" w:hAnsi="Tahoma" w:cs="Tahoma"/>
          <w:sz w:val="20"/>
          <w:szCs w:val="20"/>
          <w:lang w:val="uk-UA"/>
        </w:rPr>
      </w:pPr>
      <w:r w:rsidRPr="000C34F1">
        <w:rPr>
          <w:rFonts w:ascii="Tahoma" w:hAnsi="Tahoma" w:cs="Tahoma"/>
          <w:sz w:val="20"/>
          <w:szCs w:val="20"/>
          <w:lang w:val="uk-UA"/>
        </w:rPr>
        <w:t>Пункт «а» ч.1 ст.449 ЦПК передбачає, що скаргу може бути подано до суду у десятиденний строк з дня, коли особа дізналася або повинна була дізнатися про порушення її права або свободи.</w:t>
      </w:r>
    </w:p>
    <w:p w:rsidR="004B7174" w:rsidRPr="000C34F1" w:rsidRDefault="004B7174" w:rsidP="004B7174">
      <w:pPr>
        <w:tabs>
          <w:tab w:val="left" w:pos="3402"/>
        </w:tabs>
        <w:spacing w:after="0" w:line="240" w:lineRule="auto"/>
        <w:jc w:val="both"/>
        <w:rPr>
          <w:rFonts w:ascii="Tahoma" w:hAnsi="Tahoma" w:cs="Tahoma"/>
          <w:sz w:val="20"/>
          <w:szCs w:val="20"/>
          <w:lang w:val="uk-UA"/>
        </w:rPr>
      </w:pPr>
    </w:p>
    <w:p w:rsidR="004B7174" w:rsidRPr="000C34F1" w:rsidRDefault="004B7174" w:rsidP="004B7174">
      <w:pPr>
        <w:tabs>
          <w:tab w:val="left" w:pos="3402"/>
        </w:tabs>
        <w:spacing w:after="0" w:line="240" w:lineRule="auto"/>
        <w:jc w:val="both"/>
        <w:rPr>
          <w:rFonts w:ascii="Tahoma" w:hAnsi="Tahoma" w:cs="Tahoma"/>
          <w:sz w:val="20"/>
          <w:szCs w:val="20"/>
          <w:lang w:val="uk-UA"/>
        </w:rPr>
      </w:pPr>
      <w:r w:rsidRPr="000C34F1">
        <w:rPr>
          <w:rFonts w:ascii="Tahoma" w:hAnsi="Tahoma" w:cs="Tahoma"/>
          <w:sz w:val="20"/>
          <w:szCs w:val="20"/>
          <w:lang w:val="uk-UA"/>
        </w:rPr>
        <w:t xml:space="preserve">Відповідно до ч.1 ст.450 ЦПК, скарга розглядається у десятиденний строк у судовому засіданні за участю </w:t>
      </w:r>
      <w:proofErr w:type="spellStart"/>
      <w:r w:rsidRPr="000C34F1">
        <w:rPr>
          <w:rFonts w:ascii="Tahoma" w:hAnsi="Tahoma" w:cs="Tahoma"/>
          <w:sz w:val="20"/>
          <w:szCs w:val="20"/>
          <w:lang w:val="uk-UA"/>
        </w:rPr>
        <w:t>стягувача</w:t>
      </w:r>
      <w:proofErr w:type="spellEnd"/>
      <w:r w:rsidRPr="000C34F1">
        <w:rPr>
          <w:rFonts w:ascii="Tahoma" w:hAnsi="Tahoma" w:cs="Tahoma"/>
          <w:sz w:val="20"/>
          <w:szCs w:val="20"/>
          <w:lang w:val="uk-UA"/>
        </w:rPr>
        <w:t>, боржника і державного виконавця або іншої посадової особи органу державної виконавчої служби чи приватного виконавця, рішення, дія чи бездіяльність яких оскаржуються.</w:t>
      </w:r>
    </w:p>
    <w:p w:rsidR="004B7174" w:rsidRPr="000C34F1" w:rsidRDefault="004B7174" w:rsidP="004B7174">
      <w:pPr>
        <w:tabs>
          <w:tab w:val="left" w:pos="3402"/>
        </w:tabs>
        <w:spacing w:after="0" w:line="240" w:lineRule="auto"/>
        <w:jc w:val="both"/>
        <w:rPr>
          <w:rFonts w:ascii="Tahoma" w:hAnsi="Tahoma" w:cs="Tahoma"/>
          <w:sz w:val="20"/>
          <w:szCs w:val="20"/>
          <w:lang w:val="uk-UA"/>
        </w:rPr>
      </w:pPr>
    </w:p>
    <w:p w:rsidR="004B7174" w:rsidRPr="000C34F1" w:rsidRDefault="004B7174" w:rsidP="004B7174">
      <w:pPr>
        <w:tabs>
          <w:tab w:val="left" w:pos="3402"/>
        </w:tabs>
        <w:spacing w:after="0" w:line="240" w:lineRule="auto"/>
        <w:jc w:val="both"/>
        <w:rPr>
          <w:rFonts w:ascii="Tahoma" w:hAnsi="Tahoma" w:cs="Tahoma"/>
          <w:sz w:val="20"/>
          <w:szCs w:val="20"/>
          <w:lang w:val="uk-UA"/>
        </w:rPr>
      </w:pPr>
      <w:r w:rsidRPr="000C34F1">
        <w:rPr>
          <w:rFonts w:ascii="Tahoma" w:hAnsi="Tahoma" w:cs="Tahoma"/>
          <w:sz w:val="20"/>
          <w:szCs w:val="20"/>
          <w:lang w:val="uk-UA"/>
        </w:rPr>
        <w:t xml:space="preserve">Оскільки про порушення свого права я дізнався 09.08.2019 р. з відомостей державного реєстру речових прав на нерухомого майна та намагався відновити свої права у позасудовому порядку шляхом подання заяви на ім’я Заінтересованої особи – 2, тому строк на подання скарги до суду порушено мною з поважних причин та може бути поновлений судом (ч.2 ст.450 ЦПК України). </w:t>
      </w:r>
    </w:p>
    <w:p w:rsidR="004B7174" w:rsidRPr="000C34F1" w:rsidRDefault="004B7174" w:rsidP="004B7174">
      <w:pPr>
        <w:tabs>
          <w:tab w:val="left" w:pos="3402"/>
        </w:tabs>
        <w:spacing w:after="0" w:line="240" w:lineRule="auto"/>
        <w:jc w:val="both"/>
        <w:rPr>
          <w:rFonts w:ascii="Tahoma" w:hAnsi="Tahoma" w:cs="Tahoma"/>
          <w:sz w:val="20"/>
          <w:szCs w:val="20"/>
          <w:lang w:val="uk-UA"/>
        </w:rPr>
      </w:pPr>
    </w:p>
    <w:p w:rsidR="004B7174" w:rsidRPr="000C34F1" w:rsidRDefault="004B7174" w:rsidP="004B7174">
      <w:pPr>
        <w:tabs>
          <w:tab w:val="left" w:pos="3402"/>
        </w:tabs>
        <w:spacing w:after="0" w:line="240" w:lineRule="auto"/>
        <w:jc w:val="both"/>
        <w:rPr>
          <w:rFonts w:ascii="Tahoma" w:hAnsi="Tahoma" w:cs="Tahoma"/>
          <w:sz w:val="20"/>
          <w:szCs w:val="20"/>
          <w:lang w:val="uk-UA"/>
        </w:rPr>
      </w:pPr>
      <w:r w:rsidRPr="000C34F1">
        <w:rPr>
          <w:rFonts w:ascii="Tahoma" w:hAnsi="Tahoma" w:cs="Tahoma"/>
          <w:sz w:val="20"/>
          <w:szCs w:val="20"/>
          <w:lang w:val="uk-UA"/>
        </w:rPr>
        <w:t xml:space="preserve">Частина 1, 2 ст.451 ЦПК України говорить, що за результатами розгляду скарги суд постановляє ухвалу. У разі встановлення обґрунтованості скарги </w:t>
      </w:r>
      <w:r w:rsidRPr="000C34F1">
        <w:rPr>
          <w:rFonts w:ascii="Tahoma" w:hAnsi="Tahoma" w:cs="Tahoma"/>
          <w:sz w:val="20"/>
          <w:szCs w:val="20"/>
          <w:u w:val="single"/>
          <w:lang w:val="uk-UA"/>
        </w:rPr>
        <w:t>суд визнає оскаржувані рішення, дії чи бездіяльність неправомірними і зобов’язує державного виконавця або іншу посадову особу</w:t>
      </w:r>
      <w:r w:rsidRPr="000C34F1">
        <w:rPr>
          <w:rFonts w:ascii="Tahoma" w:hAnsi="Tahoma" w:cs="Tahoma"/>
          <w:sz w:val="20"/>
          <w:szCs w:val="20"/>
          <w:lang w:val="uk-UA"/>
        </w:rPr>
        <w:t xml:space="preserve"> органу державної виконавчої служби, приватного виконавця усунути порушення (поновити порушене право заявника).</w:t>
      </w:r>
    </w:p>
    <w:p w:rsidR="004B7174" w:rsidRPr="000C34F1" w:rsidRDefault="004B7174" w:rsidP="004B7174">
      <w:pPr>
        <w:tabs>
          <w:tab w:val="left" w:pos="3402"/>
        </w:tabs>
        <w:spacing w:after="0" w:line="240" w:lineRule="auto"/>
        <w:jc w:val="both"/>
        <w:rPr>
          <w:rFonts w:ascii="Tahoma" w:hAnsi="Tahoma" w:cs="Tahoma"/>
          <w:sz w:val="20"/>
          <w:szCs w:val="20"/>
          <w:lang w:val="uk-UA"/>
        </w:rPr>
      </w:pPr>
    </w:p>
    <w:p w:rsidR="004B7174" w:rsidRPr="000C34F1" w:rsidRDefault="004B7174" w:rsidP="004B7174">
      <w:pPr>
        <w:tabs>
          <w:tab w:val="left" w:pos="3402"/>
        </w:tabs>
        <w:spacing w:after="0" w:line="240" w:lineRule="auto"/>
        <w:jc w:val="both"/>
        <w:rPr>
          <w:rFonts w:ascii="Tahoma" w:hAnsi="Tahoma" w:cs="Tahoma"/>
          <w:sz w:val="20"/>
          <w:szCs w:val="20"/>
          <w:lang w:val="uk-UA"/>
        </w:rPr>
      </w:pPr>
      <w:r w:rsidRPr="000C34F1">
        <w:rPr>
          <w:rFonts w:ascii="Tahoma" w:hAnsi="Tahoma" w:cs="Tahoma"/>
          <w:sz w:val="20"/>
          <w:szCs w:val="20"/>
          <w:lang w:val="uk-UA"/>
        </w:rPr>
        <w:t>Напідставі правової позиції, викладеної Верховним Судом України у постанові від 16.09.2015 року №21-1465а15, спосіб відновлення порушеного права має бути ефективним та таким, який виключає подальші протиправні рішення, дії чи бездіяльність суб'єкта владних повноважень, а у випадку невиконання, або неналежного виконання рішення не виникала б необхідність повторного звернення до суду, а здійснювалося примусове виконання рішення.</w:t>
      </w:r>
    </w:p>
    <w:p w:rsidR="004B7174" w:rsidRPr="000C34F1" w:rsidRDefault="004B7174" w:rsidP="004B7174">
      <w:pPr>
        <w:tabs>
          <w:tab w:val="left" w:pos="3402"/>
        </w:tabs>
        <w:spacing w:after="0" w:line="240" w:lineRule="auto"/>
        <w:jc w:val="both"/>
        <w:rPr>
          <w:rFonts w:ascii="Tahoma" w:hAnsi="Tahoma" w:cs="Tahoma"/>
          <w:sz w:val="20"/>
          <w:szCs w:val="20"/>
          <w:lang w:val="uk-UA"/>
        </w:rPr>
      </w:pPr>
    </w:p>
    <w:p w:rsidR="004B7174" w:rsidRPr="000C34F1" w:rsidRDefault="004B7174" w:rsidP="004B7174">
      <w:pPr>
        <w:tabs>
          <w:tab w:val="left" w:pos="3402"/>
        </w:tabs>
        <w:spacing w:after="0" w:line="240" w:lineRule="auto"/>
        <w:jc w:val="both"/>
        <w:rPr>
          <w:rFonts w:ascii="Tahoma" w:hAnsi="Tahoma" w:cs="Tahoma"/>
          <w:b/>
          <w:sz w:val="20"/>
          <w:szCs w:val="20"/>
          <w:lang w:val="uk-UA"/>
        </w:rPr>
      </w:pPr>
      <w:r w:rsidRPr="000C34F1">
        <w:rPr>
          <w:rFonts w:ascii="Tahoma" w:hAnsi="Tahoma" w:cs="Tahoma"/>
          <w:sz w:val="20"/>
          <w:szCs w:val="20"/>
          <w:lang w:val="uk-UA"/>
        </w:rPr>
        <w:t xml:space="preserve">Відповідно до п.14 Постанови Пленуму ВССУ з розгляду цивільних та кримінальних справ №4 «Про практику розгляду судами скарг на рішення, дії або бездіяльність державного виконавця чи іншої </w:t>
      </w:r>
      <w:r w:rsidRPr="000C34F1">
        <w:rPr>
          <w:rFonts w:ascii="Tahoma" w:hAnsi="Tahoma" w:cs="Tahoma"/>
          <w:sz w:val="20"/>
          <w:szCs w:val="20"/>
          <w:lang w:val="uk-UA"/>
        </w:rPr>
        <w:lastRenderedPageBreak/>
        <w:t xml:space="preserve">посадової особи державної виконавчої служби під час виконання судових рішень у цивільних справах», ураховуючи, що </w:t>
      </w:r>
      <w:r w:rsidRPr="000C34F1">
        <w:rPr>
          <w:rFonts w:ascii="Tahoma" w:hAnsi="Tahoma" w:cs="Tahoma"/>
          <w:b/>
          <w:sz w:val="20"/>
          <w:szCs w:val="20"/>
          <w:lang w:val="uk-UA"/>
        </w:rPr>
        <w:t>провадження з виконання судових рішень є завершальною і невід’ємною частиною (стадією) судового провадження по конкретній справі, в якій провадження за скаргою не відкривається, а за подання позовної заяви сплачено відповідний судовий збір, ні розділом VII ЦПК, ні Законом України від 08 липня 2011 року № 3674-VІ «Про судовий збір» (частина перша статті 3) не передбачено необхідність сплати судового збору за подання скарги на рішення, дії або бездіяльність державного виконавця чи іншої посадової особи державної виконавчої служби, то за подання скарги судовий збір не сплачується.</w:t>
      </w:r>
    </w:p>
    <w:p w:rsidR="004B7174" w:rsidRPr="000C34F1" w:rsidRDefault="004B7174" w:rsidP="004B7174">
      <w:pPr>
        <w:tabs>
          <w:tab w:val="left" w:pos="3402"/>
        </w:tabs>
        <w:spacing w:after="0" w:line="240" w:lineRule="auto"/>
        <w:jc w:val="both"/>
        <w:rPr>
          <w:rFonts w:ascii="Tahoma" w:hAnsi="Tahoma" w:cs="Tahoma"/>
          <w:sz w:val="20"/>
          <w:szCs w:val="20"/>
          <w:lang w:val="uk-UA"/>
        </w:rPr>
      </w:pPr>
    </w:p>
    <w:p w:rsidR="004B7174" w:rsidRPr="000C34F1" w:rsidRDefault="004B7174" w:rsidP="004B7174">
      <w:pPr>
        <w:tabs>
          <w:tab w:val="left" w:pos="3402"/>
        </w:tabs>
        <w:spacing w:after="0" w:line="240" w:lineRule="auto"/>
        <w:jc w:val="both"/>
        <w:rPr>
          <w:rFonts w:ascii="Tahoma" w:hAnsi="Tahoma" w:cs="Tahoma"/>
          <w:sz w:val="20"/>
          <w:szCs w:val="20"/>
          <w:lang w:val="uk-UA"/>
        </w:rPr>
      </w:pPr>
      <w:r w:rsidRPr="000C34F1">
        <w:rPr>
          <w:rFonts w:ascii="Tahoma" w:hAnsi="Tahoma" w:cs="Tahoma"/>
          <w:sz w:val="20"/>
          <w:szCs w:val="20"/>
          <w:lang w:val="uk-UA"/>
        </w:rPr>
        <w:t>Аналогічні приписи містяться в п.4 Постанови Пленуму ВССУ з розгляду цивільних та кримінальних справ № 10 від 17.10.2014 року «Про застосування судами законодавства про судові витрати у цивільних справах», де зокрема зазначено, що статтями 3 і 4 Закону № 3674-VІ визначено об’єкти справляння судового збору, його розміри та перелік позовних заяв чи інших заяв, передбачених процесуальним законодавством, за подання яких судовий збір не справляється.</w:t>
      </w:r>
    </w:p>
    <w:p w:rsidR="004B7174" w:rsidRPr="000C34F1" w:rsidRDefault="004B7174" w:rsidP="004B7174">
      <w:pPr>
        <w:tabs>
          <w:tab w:val="left" w:pos="3402"/>
        </w:tabs>
        <w:spacing w:after="0" w:line="240" w:lineRule="auto"/>
        <w:jc w:val="both"/>
        <w:rPr>
          <w:rFonts w:ascii="Tahoma" w:hAnsi="Tahoma" w:cs="Tahoma"/>
          <w:sz w:val="20"/>
          <w:szCs w:val="20"/>
          <w:lang w:val="uk-UA"/>
        </w:rPr>
      </w:pPr>
    </w:p>
    <w:p w:rsidR="004B7174" w:rsidRDefault="004B7174" w:rsidP="004B7174">
      <w:pPr>
        <w:tabs>
          <w:tab w:val="left" w:pos="3402"/>
        </w:tabs>
        <w:spacing w:after="0" w:line="240" w:lineRule="auto"/>
        <w:jc w:val="both"/>
        <w:rPr>
          <w:rFonts w:ascii="Tahoma" w:hAnsi="Tahoma" w:cs="Tahoma"/>
          <w:sz w:val="20"/>
          <w:szCs w:val="20"/>
          <w:lang w:val="uk-UA"/>
        </w:rPr>
      </w:pPr>
      <w:r w:rsidRPr="000C34F1">
        <w:rPr>
          <w:rFonts w:ascii="Tahoma" w:hAnsi="Tahoma" w:cs="Tahoma"/>
          <w:sz w:val="20"/>
          <w:szCs w:val="20"/>
          <w:lang w:val="uk-UA"/>
        </w:rPr>
        <w:t>Наведений у пунктах 1, 4 частини другої статті 4 Закону № 3674-VІ перелік позовних заяв (</w:t>
      </w:r>
      <w:proofErr w:type="spellStart"/>
      <w:r w:rsidRPr="000C34F1">
        <w:rPr>
          <w:rFonts w:ascii="Tahoma" w:hAnsi="Tahoma" w:cs="Tahoma"/>
          <w:sz w:val="20"/>
          <w:szCs w:val="20"/>
          <w:lang w:val="uk-UA"/>
        </w:rPr>
        <w:t>заяв</w:t>
      </w:r>
      <w:proofErr w:type="spellEnd"/>
      <w:r w:rsidRPr="000C34F1">
        <w:rPr>
          <w:rFonts w:ascii="Tahoma" w:hAnsi="Tahoma" w:cs="Tahoma"/>
          <w:sz w:val="20"/>
          <w:szCs w:val="20"/>
          <w:lang w:val="uk-UA"/>
        </w:rPr>
        <w:t>, скарг, дій), за подання яких до суду або за вчинення яких судом встановлено ставки судового збору, за своїм змістом є вичерпним. Отже, справляння судового збору з інших позовних заяв (</w:t>
      </w:r>
      <w:proofErr w:type="spellStart"/>
      <w:r w:rsidRPr="000C34F1">
        <w:rPr>
          <w:rFonts w:ascii="Tahoma" w:hAnsi="Tahoma" w:cs="Tahoma"/>
          <w:sz w:val="20"/>
          <w:szCs w:val="20"/>
          <w:lang w:val="uk-UA"/>
        </w:rPr>
        <w:t>заяв</w:t>
      </w:r>
      <w:proofErr w:type="spellEnd"/>
      <w:r w:rsidRPr="000C34F1">
        <w:rPr>
          <w:rFonts w:ascii="Tahoma" w:hAnsi="Tahoma" w:cs="Tahoma"/>
          <w:sz w:val="20"/>
          <w:szCs w:val="20"/>
          <w:lang w:val="uk-UA"/>
        </w:rPr>
        <w:t>, скарг), що подаються до суду, не зазначених у частині другій статті 4 Закону 3674-VІ, не передбачено, наприклад, за подання скарг на рішення, дії або бездіяльність державного виконавця чи іншої посадової особи державної виконавчої служби.</w:t>
      </w:r>
    </w:p>
    <w:p w:rsidR="004B7174" w:rsidRDefault="004B7174" w:rsidP="004B7174">
      <w:pPr>
        <w:tabs>
          <w:tab w:val="left" w:pos="3402"/>
        </w:tabs>
        <w:spacing w:after="0" w:line="240" w:lineRule="auto"/>
        <w:jc w:val="both"/>
        <w:rPr>
          <w:rFonts w:ascii="Tahoma" w:hAnsi="Tahoma" w:cs="Tahoma"/>
          <w:sz w:val="20"/>
          <w:szCs w:val="20"/>
          <w:lang w:val="uk-UA"/>
        </w:rPr>
      </w:pPr>
    </w:p>
    <w:p w:rsidR="004B7174" w:rsidRPr="000C34F1" w:rsidRDefault="004B7174" w:rsidP="004B7174">
      <w:pPr>
        <w:tabs>
          <w:tab w:val="left" w:pos="3402"/>
        </w:tabs>
        <w:spacing w:after="0" w:line="240" w:lineRule="auto"/>
        <w:jc w:val="both"/>
        <w:rPr>
          <w:rFonts w:ascii="Tahoma" w:hAnsi="Tahoma" w:cs="Tahoma"/>
          <w:sz w:val="20"/>
          <w:szCs w:val="20"/>
          <w:lang w:val="uk-UA"/>
        </w:rPr>
      </w:pPr>
      <w:r w:rsidRPr="000C34F1">
        <w:rPr>
          <w:rFonts w:ascii="Tahoma" w:hAnsi="Tahoma" w:cs="Tahoma"/>
          <w:sz w:val="20"/>
          <w:szCs w:val="20"/>
          <w:u w:val="single"/>
          <w:lang w:val="uk-UA"/>
        </w:rPr>
        <w:t>Щодо строку звернення до суду:</w:t>
      </w:r>
      <w:r>
        <w:rPr>
          <w:rFonts w:ascii="Tahoma" w:hAnsi="Tahoma" w:cs="Tahoma"/>
          <w:sz w:val="20"/>
          <w:szCs w:val="20"/>
          <w:lang w:val="uk-UA"/>
        </w:rPr>
        <w:t xml:space="preserve"> ж</w:t>
      </w:r>
      <w:r w:rsidRPr="000C34F1">
        <w:rPr>
          <w:rFonts w:ascii="Tahoma" w:hAnsi="Tahoma" w:cs="Tahoma"/>
          <w:sz w:val="20"/>
          <w:szCs w:val="20"/>
          <w:lang w:val="uk-UA"/>
        </w:rPr>
        <w:t xml:space="preserve">одної постанови, повідомлення або виклику по зазначеному ВП я не отримував. Інформацію про нього здобув згідно до відомостей з відкритих державних реєстрів та сайту ДП «СЕТАМ». 09.08.2019 р. згідно до даних Інтернет сайту «СЕТАМ» мені стало відомо, що у рамках ВП тричі виставлялось на електроні торги СЕТАМ моє нерухоме майно «Будівля магазину загальною площею </w:t>
      </w:r>
      <w:r>
        <w:rPr>
          <w:rFonts w:ascii="Tahoma" w:hAnsi="Tahoma" w:cs="Tahoma"/>
          <w:sz w:val="20"/>
          <w:szCs w:val="20"/>
          <w:lang w:val="uk-UA"/>
        </w:rPr>
        <w:t>__________</w:t>
      </w:r>
      <w:r w:rsidRPr="000C34F1">
        <w:rPr>
          <w:rFonts w:ascii="Tahoma" w:hAnsi="Tahoma" w:cs="Tahoma"/>
          <w:sz w:val="20"/>
          <w:szCs w:val="20"/>
          <w:lang w:val="uk-UA"/>
        </w:rPr>
        <w:t xml:space="preserve"> </w:t>
      </w:r>
      <w:proofErr w:type="spellStart"/>
      <w:r w:rsidRPr="000C34F1">
        <w:rPr>
          <w:rFonts w:ascii="Tahoma" w:hAnsi="Tahoma" w:cs="Tahoma"/>
          <w:sz w:val="20"/>
          <w:szCs w:val="20"/>
          <w:lang w:val="uk-UA"/>
        </w:rPr>
        <w:t>кв.м</w:t>
      </w:r>
      <w:proofErr w:type="spellEnd"/>
      <w:r w:rsidRPr="000C34F1">
        <w:rPr>
          <w:rFonts w:ascii="Tahoma" w:hAnsi="Tahoma" w:cs="Tahoma"/>
          <w:sz w:val="20"/>
          <w:szCs w:val="20"/>
          <w:lang w:val="uk-UA"/>
        </w:rPr>
        <w:t xml:space="preserve">., яка знаходиться за адресою: Дніпропетровська обл., м. Кам'янське, вул. </w:t>
      </w:r>
      <w:r>
        <w:rPr>
          <w:rFonts w:ascii="Tahoma" w:hAnsi="Tahoma" w:cs="Tahoma"/>
          <w:sz w:val="20"/>
          <w:szCs w:val="20"/>
          <w:lang w:val="uk-UA"/>
        </w:rPr>
        <w:t>_________________</w:t>
      </w:r>
      <w:r w:rsidRPr="000C34F1">
        <w:rPr>
          <w:rFonts w:ascii="Tahoma" w:hAnsi="Tahoma" w:cs="Tahoma"/>
          <w:sz w:val="20"/>
          <w:szCs w:val="20"/>
          <w:lang w:val="uk-UA"/>
        </w:rPr>
        <w:t xml:space="preserve">». Останні, треті торги були призначені на </w:t>
      </w:r>
      <w:r>
        <w:rPr>
          <w:rFonts w:ascii="Tahoma" w:hAnsi="Tahoma" w:cs="Tahoma"/>
          <w:sz w:val="20"/>
          <w:szCs w:val="20"/>
          <w:lang w:val="uk-UA"/>
        </w:rPr>
        <w:t>_____________</w:t>
      </w:r>
      <w:r w:rsidRPr="000C34F1">
        <w:rPr>
          <w:rFonts w:ascii="Tahoma" w:hAnsi="Tahoma" w:cs="Tahoma"/>
          <w:sz w:val="20"/>
          <w:szCs w:val="20"/>
          <w:lang w:val="uk-UA"/>
        </w:rPr>
        <w:t>2017 р., але так і не відбулись з підстави відсутності допущених учасників торгів. У подальшому, ВП було завершено.</w:t>
      </w:r>
      <w:r>
        <w:rPr>
          <w:rFonts w:ascii="Tahoma" w:hAnsi="Tahoma" w:cs="Tahoma"/>
          <w:sz w:val="20"/>
          <w:szCs w:val="20"/>
          <w:lang w:val="uk-UA"/>
        </w:rPr>
        <w:t xml:space="preserve"> Про усі вказані дія я до 09.08.2019 р. нічого не знав, оскільки жодного документу від виконавчої служи не отримував. Вказані підстави вважаю поважними, для поновлення мені строку для подання даної скарги до суду, оскільки у позасудовому порядку вирішити вказане питання напряму з ДВС немає можливості. </w:t>
      </w:r>
    </w:p>
    <w:p w:rsidR="004B7174" w:rsidRPr="000C34F1" w:rsidRDefault="004B7174" w:rsidP="004B7174">
      <w:pPr>
        <w:tabs>
          <w:tab w:val="left" w:pos="3402"/>
        </w:tabs>
        <w:spacing w:after="0"/>
        <w:jc w:val="both"/>
        <w:rPr>
          <w:rFonts w:ascii="Tahoma" w:eastAsia="Calibri" w:hAnsi="Tahoma" w:cs="Tahoma"/>
          <w:sz w:val="20"/>
          <w:szCs w:val="18"/>
          <w:lang w:val="uk-UA"/>
        </w:rPr>
      </w:pPr>
    </w:p>
    <w:p w:rsidR="004B7174" w:rsidRPr="000C34F1" w:rsidRDefault="004B7174" w:rsidP="004B7174">
      <w:pPr>
        <w:tabs>
          <w:tab w:val="left" w:pos="3402"/>
        </w:tabs>
        <w:spacing w:after="0"/>
        <w:jc w:val="both"/>
        <w:rPr>
          <w:rFonts w:ascii="Tahoma" w:eastAsia="Calibri" w:hAnsi="Tahoma" w:cs="Tahoma"/>
          <w:sz w:val="20"/>
          <w:szCs w:val="18"/>
          <w:lang w:val="uk-UA"/>
        </w:rPr>
      </w:pPr>
      <w:r w:rsidRPr="000C34F1">
        <w:rPr>
          <w:rFonts w:ascii="Tahoma" w:eastAsia="Calibri" w:hAnsi="Tahoma" w:cs="Tahoma"/>
          <w:sz w:val="20"/>
          <w:szCs w:val="18"/>
          <w:lang w:val="uk-UA"/>
        </w:rPr>
        <w:t xml:space="preserve">З метою найскорішого строку розгляду скарги, прошу мене повідомити за телефоном 095-235-31-10 або електронною поштою </w:t>
      </w:r>
      <w:proofErr w:type="spellStart"/>
      <w:r w:rsidRPr="000C34F1">
        <w:rPr>
          <w:rFonts w:ascii="Tahoma" w:eastAsia="Calibri" w:hAnsi="Tahoma" w:cs="Tahoma"/>
          <w:sz w:val="20"/>
          <w:szCs w:val="18"/>
          <w:lang w:val="uk-UA"/>
        </w:rPr>
        <w:t>gplu.dp</w:t>
      </w:r>
      <w:proofErr w:type="spellEnd"/>
      <w:r w:rsidRPr="000C34F1">
        <w:rPr>
          <w:rFonts w:ascii="Tahoma" w:eastAsia="Calibri" w:hAnsi="Tahoma" w:cs="Tahoma"/>
          <w:sz w:val="20"/>
          <w:szCs w:val="18"/>
          <w:lang w:val="uk-UA"/>
        </w:rPr>
        <w:t xml:space="preserve">@gmail.com про дату та час розгляду скарги, прийняті процесуальні документи. </w:t>
      </w:r>
    </w:p>
    <w:p w:rsidR="004B7174" w:rsidRPr="000C34F1" w:rsidRDefault="004B7174" w:rsidP="004B7174">
      <w:pPr>
        <w:tabs>
          <w:tab w:val="left" w:pos="3402"/>
        </w:tabs>
        <w:spacing w:after="0"/>
        <w:jc w:val="both"/>
        <w:rPr>
          <w:rFonts w:ascii="Tahoma" w:eastAsia="Calibri" w:hAnsi="Tahoma" w:cs="Tahoma"/>
          <w:sz w:val="20"/>
          <w:szCs w:val="18"/>
          <w:lang w:val="uk-UA"/>
        </w:rPr>
      </w:pPr>
    </w:p>
    <w:p w:rsidR="004B7174" w:rsidRDefault="004B7174" w:rsidP="004B7174">
      <w:pPr>
        <w:tabs>
          <w:tab w:val="left" w:pos="3402"/>
        </w:tabs>
        <w:spacing w:after="0"/>
        <w:jc w:val="both"/>
        <w:rPr>
          <w:rFonts w:ascii="Tahoma" w:eastAsia="Calibri" w:hAnsi="Tahoma" w:cs="Tahoma"/>
          <w:sz w:val="20"/>
          <w:szCs w:val="18"/>
          <w:lang w:val="uk-UA"/>
        </w:rPr>
      </w:pPr>
      <w:r w:rsidRPr="000C34F1">
        <w:rPr>
          <w:rFonts w:ascii="Tahoma" w:eastAsia="Calibri" w:hAnsi="Tahoma" w:cs="Tahoma"/>
          <w:sz w:val="20"/>
          <w:szCs w:val="18"/>
          <w:lang w:val="uk-UA"/>
        </w:rPr>
        <w:t>Керуючись викладеним, -</w:t>
      </w:r>
    </w:p>
    <w:p w:rsidR="00C72A56" w:rsidRPr="000C34F1" w:rsidRDefault="00C72A56" w:rsidP="004B7174">
      <w:pPr>
        <w:tabs>
          <w:tab w:val="left" w:pos="3402"/>
        </w:tabs>
        <w:spacing w:after="0"/>
        <w:jc w:val="both"/>
        <w:rPr>
          <w:rFonts w:ascii="Tahoma" w:eastAsia="Calibri" w:hAnsi="Tahoma" w:cs="Tahoma"/>
          <w:sz w:val="20"/>
          <w:szCs w:val="18"/>
          <w:lang w:val="uk-UA"/>
        </w:rPr>
      </w:pPr>
    </w:p>
    <w:p w:rsidR="004B7174" w:rsidRDefault="004B7174" w:rsidP="004B7174">
      <w:pPr>
        <w:spacing w:after="160"/>
        <w:jc w:val="center"/>
        <w:rPr>
          <w:rFonts w:ascii="Tahoma" w:eastAsia="Calibri" w:hAnsi="Tahoma" w:cs="Tahoma"/>
          <w:b/>
          <w:sz w:val="20"/>
          <w:lang w:val="uk-UA"/>
        </w:rPr>
      </w:pPr>
      <w:r w:rsidRPr="00C72A56">
        <w:rPr>
          <w:rFonts w:ascii="Tahoma" w:eastAsia="Calibri" w:hAnsi="Tahoma" w:cs="Tahoma"/>
          <w:b/>
          <w:sz w:val="20"/>
          <w:lang w:val="uk-UA"/>
        </w:rPr>
        <w:t>Прошу шановний суд:</w:t>
      </w:r>
    </w:p>
    <w:p w:rsidR="00C72A56" w:rsidRPr="00C72A56" w:rsidRDefault="00C72A56" w:rsidP="004B7174">
      <w:pPr>
        <w:spacing w:after="160"/>
        <w:jc w:val="center"/>
        <w:rPr>
          <w:rFonts w:ascii="Tahoma" w:eastAsia="Calibri" w:hAnsi="Tahoma" w:cs="Tahoma"/>
          <w:b/>
          <w:sz w:val="20"/>
          <w:lang w:val="uk-UA"/>
        </w:rPr>
      </w:pPr>
    </w:p>
    <w:p w:rsidR="004B7174" w:rsidRPr="000C34F1" w:rsidRDefault="004B7174" w:rsidP="004B7174">
      <w:pPr>
        <w:numPr>
          <w:ilvl w:val="0"/>
          <w:numId w:val="8"/>
        </w:numPr>
        <w:tabs>
          <w:tab w:val="left" w:pos="284"/>
        </w:tabs>
        <w:ind w:left="0" w:firstLine="0"/>
        <w:contextualSpacing/>
        <w:jc w:val="both"/>
        <w:rPr>
          <w:rFonts w:ascii="Tahoma" w:hAnsi="Tahoma" w:cs="Tahoma"/>
          <w:sz w:val="20"/>
          <w:szCs w:val="20"/>
          <w:lang w:val="uk-UA"/>
        </w:rPr>
      </w:pPr>
      <w:r w:rsidRPr="000C34F1">
        <w:rPr>
          <w:rFonts w:ascii="Tahoma" w:hAnsi="Tahoma" w:cs="Tahoma"/>
          <w:sz w:val="20"/>
          <w:szCs w:val="20"/>
          <w:lang w:val="uk-UA"/>
        </w:rPr>
        <w:t>Поновити мені строк на подання даної скарги до суду.</w:t>
      </w:r>
    </w:p>
    <w:p w:rsidR="004B7174" w:rsidRPr="000C34F1" w:rsidRDefault="004B7174" w:rsidP="004B7174">
      <w:pPr>
        <w:numPr>
          <w:ilvl w:val="0"/>
          <w:numId w:val="8"/>
        </w:numPr>
        <w:tabs>
          <w:tab w:val="left" w:pos="284"/>
        </w:tabs>
        <w:ind w:left="0" w:firstLine="0"/>
        <w:contextualSpacing/>
        <w:jc w:val="both"/>
        <w:rPr>
          <w:rFonts w:ascii="Tahoma" w:hAnsi="Tahoma" w:cs="Tahoma"/>
          <w:sz w:val="20"/>
          <w:szCs w:val="20"/>
          <w:lang w:val="uk-UA"/>
        </w:rPr>
      </w:pPr>
      <w:r w:rsidRPr="000C34F1">
        <w:rPr>
          <w:rFonts w:ascii="Tahoma" w:eastAsia="Calibri" w:hAnsi="Tahoma" w:cs="Tahoma"/>
          <w:sz w:val="20"/>
          <w:szCs w:val="18"/>
          <w:lang w:val="uk-UA"/>
        </w:rPr>
        <w:t xml:space="preserve">Визнати неправомірними дії державного виконавця </w:t>
      </w:r>
      <w:proofErr w:type="spellStart"/>
      <w:r w:rsidRPr="000C34F1">
        <w:rPr>
          <w:rFonts w:ascii="Tahoma" w:hAnsi="Tahoma" w:cs="Tahoma"/>
          <w:sz w:val="20"/>
          <w:szCs w:val="20"/>
          <w:lang w:val="uk-UA"/>
        </w:rPr>
        <w:t>Баглійського</w:t>
      </w:r>
      <w:proofErr w:type="spellEnd"/>
      <w:r w:rsidRPr="000C34F1">
        <w:rPr>
          <w:rFonts w:ascii="Tahoma" w:hAnsi="Tahoma" w:cs="Tahoma"/>
          <w:sz w:val="20"/>
          <w:szCs w:val="20"/>
          <w:lang w:val="uk-UA"/>
        </w:rPr>
        <w:t xml:space="preserve"> Відділу державної виконавчої служби м. Дніпродзержинська головного територіального управління юстиції Дніпропетровської області </w:t>
      </w:r>
      <w:proofErr w:type="spellStart"/>
      <w:r w:rsidRPr="000C34F1">
        <w:rPr>
          <w:rFonts w:ascii="Tahoma" w:hAnsi="Tahoma" w:cs="Tahoma"/>
          <w:sz w:val="20"/>
          <w:szCs w:val="20"/>
          <w:lang w:val="uk-UA"/>
        </w:rPr>
        <w:t>Астапова</w:t>
      </w:r>
      <w:proofErr w:type="spellEnd"/>
      <w:r w:rsidRPr="000C34F1">
        <w:rPr>
          <w:rFonts w:ascii="Tahoma" w:hAnsi="Tahoma" w:cs="Tahoma"/>
          <w:sz w:val="20"/>
          <w:szCs w:val="20"/>
          <w:lang w:val="uk-UA"/>
        </w:rPr>
        <w:t xml:space="preserve"> О.В. щодо:</w:t>
      </w:r>
    </w:p>
    <w:p w:rsidR="004B7174" w:rsidRPr="000C34F1" w:rsidRDefault="004B7174" w:rsidP="004B7174">
      <w:pPr>
        <w:tabs>
          <w:tab w:val="left" w:pos="284"/>
        </w:tabs>
        <w:contextualSpacing/>
        <w:jc w:val="both"/>
        <w:rPr>
          <w:rFonts w:ascii="Tahoma" w:hAnsi="Tahoma" w:cs="Tahoma"/>
          <w:sz w:val="20"/>
          <w:szCs w:val="20"/>
          <w:lang w:val="uk-UA"/>
        </w:rPr>
      </w:pPr>
      <w:r w:rsidRPr="000C34F1">
        <w:rPr>
          <w:rFonts w:ascii="Tahoma" w:hAnsi="Tahoma" w:cs="Tahoma"/>
          <w:sz w:val="20"/>
          <w:szCs w:val="20"/>
          <w:lang w:val="uk-UA"/>
        </w:rPr>
        <w:t xml:space="preserve">- неприйняття постанови про часткове зняття арешту з нерухомого майна боржника </w:t>
      </w:r>
      <w:r>
        <w:rPr>
          <w:rFonts w:ascii="Tahoma" w:hAnsi="Tahoma" w:cs="Tahoma"/>
          <w:sz w:val="20"/>
          <w:szCs w:val="20"/>
          <w:lang w:val="uk-UA"/>
        </w:rPr>
        <w:t>_________________</w:t>
      </w:r>
      <w:r w:rsidRPr="000C34F1">
        <w:rPr>
          <w:rFonts w:ascii="Tahoma" w:hAnsi="Tahoma" w:cs="Tahoma"/>
          <w:sz w:val="20"/>
          <w:szCs w:val="20"/>
          <w:lang w:val="uk-UA"/>
        </w:rPr>
        <w:t xml:space="preserve"> (ІПН</w:t>
      </w:r>
      <w:r>
        <w:rPr>
          <w:rFonts w:ascii="Tahoma" w:hAnsi="Tahoma" w:cs="Tahoma"/>
          <w:sz w:val="20"/>
          <w:szCs w:val="20"/>
          <w:lang w:val="uk-UA"/>
        </w:rPr>
        <w:t>________________</w:t>
      </w:r>
      <w:r w:rsidRPr="000C34F1">
        <w:rPr>
          <w:rFonts w:ascii="Tahoma" w:hAnsi="Tahoma" w:cs="Tahoma"/>
          <w:sz w:val="20"/>
          <w:szCs w:val="20"/>
          <w:lang w:val="uk-UA"/>
        </w:rPr>
        <w:t>) шляхом зняття арешту з нерухомого майна: «Будівля магазину загальною площею</w:t>
      </w:r>
      <w:r>
        <w:rPr>
          <w:rFonts w:ascii="Tahoma" w:hAnsi="Tahoma" w:cs="Tahoma"/>
          <w:sz w:val="20"/>
          <w:szCs w:val="20"/>
          <w:lang w:val="uk-UA"/>
        </w:rPr>
        <w:t xml:space="preserve"> ____________</w:t>
      </w:r>
      <w:r w:rsidRPr="000C34F1">
        <w:rPr>
          <w:rFonts w:ascii="Tahoma" w:hAnsi="Tahoma" w:cs="Tahoma"/>
          <w:sz w:val="20"/>
          <w:szCs w:val="20"/>
          <w:lang w:val="uk-UA"/>
        </w:rPr>
        <w:t xml:space="preserve"> </w:t>
      </w:r>
      <w:proofErr w:type="spellStart"/>
      <w:r w:rsidRPr="000C34F1">
        <w:rPr>
          <w:rFonts w:ascii="Tahoma" w:hAnsi="Tahoma" w:cs="Tahoma"/>
          <w:sz w:val="20"/>
          <w:szCs w:val="20"/>
          <w:lang w:val="uk-UA"/>
        </w:rPr>
        <w:t>кв.м</w:t>
      </w:r>
      <w:proofErr w:type="spellEnd"/>
      <w:r w:rsidRPr="000C34F1">
        <w:rPr>
          <w:rFonts w:ascii="Tahoma" w:hAnsi="Tahoma" w:cs="Tahoma"/>
          <w:sz w:val="20"/>
          <w:szCs w:val="20"/>
          <w:lang w:val="uk-UA"/>
        </w:rPr>
        <w:t>., яка знаходиться за адресою: Дніпропетровська обл., м. Кам'янське, вул.</w:t>
      </w:r>
      <w:r>
        <w:rPr>
          <w:rFonts w:ascii="Tahoma" w:hAnsi="Tahoma" w:cs="Tahoma"/>
          <w:sz w:val="20"/>
          <w:szCs w:val="20"/>
          <w:lang w:val="uk-UA"/>
        </w:rPr>
        <w:t xml:space="preserve"> ____________</w:t>
      </w:r>
      <w:r w:rsidRPr="000C34F1">
        <w:rPr>
          <w:rFonts w:ascii="Tahoma" w:hAnsi="Tahoma" w:cs="Tahoma"/>
          <w:sz w:val="20"/>
          <w:szCs w:val="20"/>
          <w:lang w:val="uk-UA"/>
        </w:rPr>
        <w:t>», арешт накладеного у рамках виконавчого провадження №</w:t>
      </w:r>
      <w:r>
        <w:rPr>
          <w:rFonts w:ascii="Tahoma" w:hAnsi="Tahoma" w:cs="Tahoma"/>
          <w:sz w:val="20"/>
          <w:szCs w:val="20"/>
          <w:lang w:val="uk-UA"/>
        </w:rPr>
        <w:t>______________</w:t>
      </w:r>
      <w:r w:rsidRPr="000C34F1">
        <w:rPr>
          <w:rFonts w:ascii="Tahoma" w:hAnsi="Tahoma" w:cs="Tahoma"/>
          <w:sz w:val="20"/>
          <w:szCs w:val="20"/>
          <w:lang w:val="uk-UA"/>
        </w:rPr>
        <w:t>;</w:t>
      </w:r>
    </w:p>
    <w:p w:rsidR="004B7174" w:rsidRPr="000C34F1" w:rsidRDefault="004B7174" w:rsidP="004B7174">
      <w:pPr>
        <w:tabs>
          <w:tab w:val="left" w:pos="284"/>
        </w:tabs>
        <w:contextualSpacing/>
        <w:jc w:val="both"/>
        <w:rPr>
          <w:rFonts w:ascii="Tahoma" w:hAnsi="Tahoma" w:cs="Tahoma"/>
          <w:sz w:val="20"/>
          <w:szCs w:val="20"/>
          <w:lang w:val="uk-UA"/>
        </w:rPr>
      </w:pPr>
      <w:r w:rsidRPr="000C34F1">
        <w:rPr>
          <w:rFonts w:ascii="Tahoma" w:hAnsi="Tahoma" w:cs="Tahoma"/>
          <w:sz w:val="20"/>
          <w:szCs w:val="20"/>
          <w:lang w:val="uk-UA"/>
        </w:rPr>
        <w:t xml:space="preserve">- невнесення змін у обтяження: </w:t>
      </w:r>
      <w:r>
        <w:rPr>
          <w:rFonts w:ascii="Tahoma" w:hAnsi="Tahoma" w:cs="Tahoma"/>
          <w:sz w:val="20"/>
          <w:szCs w:val="20"/>
          <w:lang w:val="uk-UA"/>
        </w:rPr>
        <w:t xml:space="preserve">___________ </w:t>
      </w:r>
      <w:r w:rsidRPr="000C34F1">
        <w:rPr>
          <w:rFonts w:ascii="Tahoma" w:hAnsi="Tahoma" w:cs="Tahoma"/>
          <w:sz w:val="20"/>
          <w:szCs w:val="20"/>
          <w:lang w:val="uk-UA"/>
        </w:rPr>
        <w:t>(спеціальний розділ), зареєстровано:</w:t>
      </w:r>
      <w:r>
        <w:rPr>
          <w:rFonts w:ascii="Tahoma" w:hAnsi="Tahoma" w:cs="Tahoma"/>
          <w:sz w:val="20"/>
          <w:szCs w:val="20"/>
          <w:lang w:val="uk-UA"/>
        </w:rPr>
        <w:t xml:space="preserve"> _________</w:t>
      </w:r>
      <w:r w:rsidRPr="000C34F1">
        <w:rPr>
          <w:rFonts w:ascii="Tahoma" w:hAnsi="Tahoma" w:cs="Tahoma"/>
          <w:sz w:val="20"/>
          <w:szCs w:val="20"/>
          <w:lang w:val="uk-UA"/>
        </w:rPr>
        <w:t>2016, яке міститься у державному реєстрі речових прав на нерухомого майно, виключивши з вказаного обтяження арешт з нерухомого майна: «Будівля магазину загальною площею</w:t>
      </w:r>
      <w:r>
        <w:rPr>
          <w:rFonts w:ascii="Tahoma" w:hAnsi="Tahoma" w:cs="Tahoma"/>
          <w:sz w:val="20"/>
          <w:szCs w:val="20"/>
          <w:lang w:val="uk-UA"/>
        </w:rPr>
        <w:t xml:space="preserve"> ___________</w:t>
      </w:r>
      <w:r w:rsidRPr="000C34F1">
        <w:rPr>
          <w:rFonts w:ascii="Tahoma" w:hAnsi="Tahoma" w:cs="Tahoma"/>
          <w:sz w:val="20"/>
          <w:szCs w:val="20"/>
          <w:lang w:val="uk-UA"/>
        </w:rPr>
        <w:t xml:space="preserve"> </w:t>
      </w:r>
      <w:proofErr w:type="spellStart"/>
      <w:r w:rsidRPr="000C34F1">
        <w:rPr>
          <w:rFonts w:ascii="Tahoma" w:hAnsi="Tahoma" w:cs="Tahoma"/>
          <w:sz w:val="20"/>
          <w:szCs w:val="20"/>
          <w:lang w:val="uk-UA"/>
        </w:rPr>
        <w:t>кв.м</w:t>
      </w:r>
      <w:proofErr w:type="spellEnd"/>
      <w:r w:rsidRPr="000C34F1">
        <w:rPr>
          <w:rFonts w:ascii="Tahoma" w:hAnsi="Tahoma" w:cs="Tahoma"/>
          <w:sz w:val="20"/>
          <w:szCs w:val="20"/>
          <w:lang w:val="uk-UA"/>
        </w:rPr>
        <w:t xml:space="preserve">., </w:t>
      </w:r>
      <w:r w:rsidRPr="000C34F1">
        <w:rPr>
          <w:rFonts w:ascii="Tahoma" w:hAnsi="Tahoma" w:cs="Tahoma"/>
          <w:sz w:val="20"/>
          <w:szCs w:val="20"/>
          <w:lang w:val="uk-UA"/>
        </w:rPr>
        <w:lastRenderedPageBreak/>
        <w:t>яка знаходиться за адресою: Дніпропетровська обл., м. Кам'янське, вул.</w:t>
      </w:r>
      <w:r>
        <w:rPr>
          <w:rFonts w:ascii="Tahoma" w:hAnsi="Tahoma" w:cs="Tahoma"/>
          <w:sz w:val="20"/>
          <w:szCs w:val="20"/>
          <w:lang w:val="uk-UA"/>
        </w:rPr>
        <w:t xml:space="preserve"> __________</w:t>
      </w:r>
      <w:r w:rsidRPr="000C34F1">
        <w:rPr>
          <w:rFonts w:ascii="Tahoma" w:hAnsi="Tahoma" w:cs="Tahoma"/>
          <w:sz w:val="20"/>
          <w:szCs w:val="20"/>
          <w:lang w:val="uk-UA"/>
        </w:rPr>
        <w:t>, накладеного у рамках виконавчого провадження №</w:t>
      </w:r>
      <w:r>
        <w:rPr>
          <w:rFonts w:ascii="Tahoma" w:hAnsi="Tahoma" w:cs="Tahoma"/>
          <w:sz w:val="20"/>
          <w:szCs w:val="20"/>
          <w:lang w:val="uk-UA"/>
        </w:rPr>
        <w:t>_______________</w:t>
      </w:r>
      <w:r w:rsidRPr="000C34F1">
        <w:rPr>
          <w:rFonts w:ascii="Tahoma" w:hAnsi="Tahoma" w:cs="Tahoma"/>
          <w:sz w:val="20"/>
          <w:szCs w:val="20"/>
          <w:lang w:val="uk-UA"/>
        </w:rPr>
        <w:t>;</w:t>
      </w:r>
    </w:p>
    <w:p w:rsidR="004B7174" w:rsidRPr="000C34F1" w:rsidRDefault="004B7174" w:rsidP="004B7174">
      <w:pPr>
        <w:tabs>
          <w:tab w:val="left" w:pos="284"/>
        </w:tabs>
        <w:spacing w:after="0"/>
        <w:contextualSpacing/>
        <w:jc w:val="both"/>
        <w:rPr>
          <w:rFonts w:ascii="Tahoma" w:hAnsi="Tahoma" w:cs="Tahoma"/>
          <w:sz w:val="20"/>
          <w:szCs w:val="20"/>
          <w:lang w:val="uk-UA"/>
        </w:rPr>
      </w:pPr>
      <w:r w:rsidRPr="000C34F1">
        <w:rPr>
          <w:rFonts w:ascii="Tahoma" w:hAnsi="Tahoma" w:cs="Tahoma"/>
          <w:sz w:val="20"/>
          <w:szCs w:val="20"/>
          <w:lang w:val="uk-UA"/>
        </w:rPr>
        <w:t xml:space="preserve">- не видалення запису з Єдиного реєстру боржників відносно боржника </w:t>
      </w:r>
      <w:r w:rsidR="00B556BA">
        <w:rPr>
          <w:rFonts w:ascii="Tahoma" w:hAnsi="Tahoma" w:cs="Tahoma"/>
          <w:sz w:val="20"/>
          <w:szCs w:val="20"/>
          <w:lang w:val="uk-UA"/>
        </w:rPr>
        <w:t>_____________</w:t>
      </w:r>
      <w:r w:rsidRPr="000C34F1">
        <w:rPr>
          <w:rFonts w:ascii="Tahoma" w:hAnsi="Tahoma" w:cs="Tahoma"/>
          <w:sz w:val="20"/>
          <w:szCs w:val="20"/>
          <w:lang w:val="uk-UA"/>
        </w:rPr>
        <w:t xml:space="preserve"> реєстраційний номер облікової картки платника податків</w:t>
      </w:r>
      <w:r w:rsidR="00B556BA">
        <w:rPr>
          <w:rFonts w:ascii="Tahoma" w:hAnsi="Tahoma" w:cs="Tahoma"/>
          <w:sz w:val="20"/>
          <w:szCs w:val="20"/>
          <w:lang w:val="uk-UA"/>
        </w:rPr>
        <w:t xml:space="preserve"> _______________</w:t>
      </w:r>
      <w:r w:rsidRPr="000C34F1">
        <w:rPr>
          <w:rFonts w:ascii="Tahoma" w:hAnsi="Tahoma" w:cs="Tahoma"/>
          <w:sz w:val="20"/>
          <w:szCs w:val="20"/>
          <w:lang w:val="uk-UA"/>
        </w:rPr>
        <w:t>.</w:t>
      </w:r>
    </w:p>
    <w:p w:rsidR="004B7174" w:rsidRPr="000C34F1" w:rsidRDefault="004B7174" w:rsidP="004B7174">
      <w:pPr>
        <w:tabs>
          <w:tab w:val="left" w:pos="3402"/>
        </w:tabs>
        <w:spacing w:after="0"/>
        <w:jc w:val="both"/>
        <w:rPr>
          <w:rFonts w:ascii="Tahoma" w:hAnsi="Tahoma" w:cs="Tahoma"/>
          <w:sz w:val="20"/>
          <w:szCs w:val="20"/>
          <w:lang w:val="uk-UA"/>
        </w:rPr>
      </w:pPr>
      <w:r w:rsidRPr="000C34F1">
        <w:rPr>
          <w:rFonts w:ascii="Tahoma" w:hAnsi="Tahoma" w:cs="Tahoma"/>
          <w:sz w:val="20"/>
          <w:szCs w:val="20"/>
          <w:lang w:val="uk-UA"/>
        </w:rPr>
        <w:t xml:space="preserve">3. Зобов’язати Південний відділ державної виконавчої служби м. Кам'янське Головного територіального управління юстиції </w:t>
      </w:r>
      <w:r w:rsidRPr="000C34F1">
        <w:rPr>
          <w:rFonts w:ascii="Tahoma" w:hAnsi="Tahoma" w:cs="Tahoma"/>
          <w:sz w:val="20"/>
          <w:szCs w:val="20"/>
          <w:lang w:val="uk-UA"/>
        </w:rPr>
        <w:tab/>
        <w:t>у Дніпропетровській області:</w:t>
      </w:r>
    </w:p>
    <w:p w:rsidR="004B7174" w:rsidRPr="000C34F1" w:rsidRDefault="004B7174" w:rsidP="004B7174">
      <w:pPr>
        <w:tabs>
          <w:tab w:val="left" w:pos="284"/>
        </w:tabs>
        <w:contextualSpacing/>
        <w:jc w:val="both"/>
        <w:rPr>
          <w:rFonts w:ascii="Tahoma" w:hAnsi="Tahoma" w:cs="Tahoma"/>
          <w:sz w:val="20"/>
          <w:szCs w:val="20"/>
          <w:lang w:val="uk-UA"/>
        </w:rPr>
      </w:pPr>
      <w:r w:rsidRPr="000C34F1">
        <w:rPr>
          <w:rFonts w:ascii="Tahoma" w:hAnsi="Tahoma" w:cs="Tahoma"/>
          <w:sz w:val="20"/>
          <w:szCs w:val="20"/>
          <w:lang w:val="uk-UA"/>
        </w:rPr>
        <w:t xml:space="preserve">- прийняти постанову про часткове зняття арешту з нерухомого майна боржника </w:t>
      </w:r>
      <w:r w:rsidR="00B556BA">
        <w:rPr>
          <w:rFonts w:ascii="Tahoma" w:hAnsi="Tahoma" w:cs="Tahoma"/>
          <w:sz w:val="20"/>
          <w:szCs w:val="20"/>
          <w:lang w:val="uk-UA"/>
        </w:rPr>
        <w:t>______________</w:t>
      </w:r>
      <w:r w:rsidRPr="000C34F1">
        <w:rPr>
          <w:rFonts w:ascii="Tahoma" w:hAnsi="Tahoma" w:cs="Tahoma"/>
          <w:sz w:val="20"/>
          <w:szCs w:val="20"/>
          <w:lang w:val="uk-UA"/>
        </w:rPr>
        <w:t xml:space="preserve"> (ІПН</w:t>
      </w:r>
      <w:r w:rsidR="00B556BA">
        <w:rPr>
          <w:rFonts w:ascii="Tahoma" w:hAnsi="Tahoma" w:cs="Tahoma"/>
          <w:sz w:val="20"/>
          <w:szCs w:val="20"/>
          <w:lang w:val="uk-UA"/>
        </w:rPr>
        <w:t xml:space="preserve"> _______________</w:t>
      </w:r>
      <w:r w:rsidRPr="000C34F1">
        <w:rPr>
          <w:rFonts w:ascii="Tahoma" w:hAnsi="Tahoma" w:cs="Tahoma"/>
          <w:sz w:val="20"/>
          <w:szCs w:val="20"/>
          <w:lang w:val="uk-UA"/>
        </w:rPr>
        <w:t>) шляхом зняття арешту з нерухомого майна: «Будівля магазину загальною площею</w:t>
      </w:r>
      <w:r w:rsidR="00B556BA">
        <w:rPr>
          <w:rFonts w:ascii="Tahoma" w:hAnsi="Tahoma" w:cs="Tahoma"/>
          <w:sz w:val="20"/>
          <w:szCs w:val="20"/>
          <w:lang w:val="uk-UA"/>
        </w:rPr>
        <w:t xml:space="preserve"> _____________</w:t>
      </w:r>
      <w:r w:rsidRPr="000C34F1">
        <w:rPr>
          <w:rFonts w:ascii="Tahoma" w:hAnsi="Tahoma" w:cs="Tahoma"/>
          <w:sz w:val="20"/>
          <w:szCs w:val="20"/>
          <w:lang w:val="uk-UA"/>
        </w:rPr>
        <w:t xml:space="preserve"> </w:t>
      </w:r>
      <w:proofErr w:type="spellStart"/>
      <w:r w:rsidRPr="000C34F1">
        <w:rPr>
          <w:rFonts w:ascii="Tahoma" w:hAnsi="Tahoma" w:cs="Tahoma"/>
          <w:sz w:val="20"/>
          <w:szCs w:val="20"/>
          <w:lang w:val="uk-UA"/>
        </w:rPr>
        <w:t>кв.м</w:t>
      </w:r>
      <w:proofErr w:type="spellEnd"/>
      <w:r w:rsidRPr="000C34F1">
        <w:rPr>
          <w:rFonts w:ascii="Tahoma" w:hAnsi="Tahoma" w:cs="Tahoma"/>
          <w:sz w:val="20"/>
          <w:szCs w:val="20"/>
          <w:lang w:val="uk-UA"/>
        </w:rPr>
        <w:t>., яка знаходиться за адресою: Дніпропетровська обл., м. Кам'янське, вул.</w:t>
      </w:r>
      <w:r w:rsidR="00B556BA">
        <w:rPr>
          <w:rFonts w:ascii="Tahoma" w:hAnsi="Tahoma" w:cs="Tahoma"/>
          <w:sz w:val="20"/>
          <w:szCs w:val="20"/>
          <w:lang w:val="uk-UA"/>
        </w:rPr>
        <w:t xml:space="preserve"> ______________</w:t>
      </w:r>
      <w:r w:rsidRPr="000C34F1">
        <w:rPr>
          <w:rFonts w:ascii="Tahoma" w:hAnsi="Tahoma" w:cs="Tahoma"/>
          <w:sz w:val="20"/>
          <w:szCs w:val="20"/>
          <w:lang w:val="uk-UA"/>
        </w:rPr>
        <w:t>», арешт накладеного у рамках виконавчого провадження №</w:t>
      </w:r>
      <w:r w:rsidR="00B556BA">
        <w:rPr>
          <w:rFonts w:ascii="Tahoma" w:hAnsi="Tahoma" w:cs="Tahoma"/>
          <w:sz w:val="20"/>
          <w:szCs w:val="20"/>
          <w:lang w:val="uk-UA"/>
        </w:rPr>
        <w:t>______________</w:t>
      </w:r>
      <w:r w:rsidRPr="000C34F1">
        <w:rPr>
          <w:rFonts w:ascii="Tahoma" w:hAnsi="Tahoma" w:cs="Tahoma"/>
          <w:sz w:val="20"/>
          <w:szCs w:val="20"/>
          <w:lang w:val="uk-UA"/>
        </w:rPr>
        <w:t>;</w:t>
      </w:r>
    </w:p>
    <w:p w:rsidR="004B7174" w:rsidRPr="000C34F1" w:rsidRDefault="004B7174" w:rsidP="004B7174">
      <w:pPr>
        <w:tabs>
          <w:tab w:val="left" w:pos="284"/>
        </w:tabs>
        <w:contextualSpacing/>
        <w:jc w:val="both"/>
        <w:rPr>
          <w:rFonts w:ascii="Tahoma" w:hAnsi="Tahoma" w:cs="Tahoma"/>
          <w:sz w:val="20"/>
          <w:szCs w:val="20"/>
          <w:lang w:val="uk-UA"/>
        </w:rPr>
      </w:pPr>
      <w:r w:rsidRPr="000C34F1">
        <w:rPr>
          <w:rFonts w:ascii="Tahoma" w:hAnsi="Tahoma" w:cs="Tahoma"/>
          <w:sz w:val="20"/>
          <w:szCs w:val="20"/>
          <w:lang w:val="uk-UA"/>
        </w:rPr>
        <w:t xml:space="preserve">- внести зміни у обтяження: </w:t>
      </w:r>
      <w:r w:rsidR="00B556BA">
        <w:rPr>
          <w:rFonts w:ascii="Tahoma" w:hAnsi="Tahoma" w:cs="Tahoma"/>
          <w:sz w:val="20"/>
          <w:szCs w:val="20"/>
          <w:lang w:val="uk-UA"/>
        </w:rPr>
        <w:t xml:space="preserve">__________ </w:t>
      </w:r>
      <w:r w:rsidRPr="000C34F1">
        <w:rPr>
          <w:rFonts w:ascii="Tahoma" w:hAnsi="Tahoma" w:cs="Tahoma"/>
          <w:sz w:val="20"/>
          <w:szCs w:val="20"/>
          <w:lang w:val="uk-UA"/>
        </w:rPr>
        <w:t xml:space="preserve">(спеціальний розділ), зареєстровано: </w:t>
      </w:r>
      <w:r w:rsidR="00B556BA">
        <w:rPr>
          <w:rFonts w:ascii="Tahoma" w:hAnsi="Tahoma" w:cs="Tahoma"/>
          <w:sz w:val="20"/>
          <w:szCs w:val="20"/>
          <w:lang w:val="uk-UA"/>
        </w:rPr>
        <w:t xml:space="preserve">_________ </w:t>
      </w:r>
      <w:r w:rsidRPr="000C34F1">
        <w:rPr>
          <w:rFonts w:ascii="Tahoma" w:hAnsi="Tahoma" w:cs="Tahoma"/>
          <w:sz w:val="20"/>
          <w:szCs w:val="20"/>
          <w:lang w:val="uk-UA"/>
        </w:rPr>
        <w:t>2016, яке міститься у державному реєстрі речових прав на нерухомого майно, виключивши з вказаного обтяження арешт з нерухомого майна: «Будівля магазину загальною площею</w:t>
      </w:r>
      <w:r w:rsidR="00B556BA">
        <w:rPr>
          <w:rFonts w:ascii="Tahoma" w:hAnsi="Tahoma" w:cs="Tahoma"/>
          <w:sz w:val="20"/>
          <w:szCs w:val="20"/>
          <w:lang w:val="uk-UA"/>
        </w:rPr>
        <w:t xml:space="preserve"> _________</w:t>
      </w:r>
      <w:r w:rsidRPr="000C34F1">
        <w:rPr>
          <w:rFonts w:ascii="Tahoma" w:hAnsi="Tahoma" w:cs="Tahoma"/>
          <w:sz w:val="20"/>
          <w:szCs w:val="20"/>
          <w:lang w:val="uk-UA"/>
        </w:rPr>
        <w:t xml:space="preserve"> </w:t>
      </w:r>
      <w:proofErr w:type="spellStart"/>
      <w:r w:rsidRPr="000C34F1">
        <w:rPr>
          <w:rFonts w:ascii="Tahoma" w:hAnsi="Tahoma" w:cs="Tahoma"/>
          <w:sz w:val="20"/>
          <w:szCs w:val="20"/>
          <w:lang w:val="uk-UA"/>
        </w:rPr>
        <w:t>кв.м</w:t>
      </w:r>
      <w:proofErr w:type="spellEnd"/>
      <w:r w:rsidRPr="000C34F1">
        <w:rPr>
          <w:rFonts w:ascii="Tahoma" w:hAnsi="Tahoma" w:cs="Tahoma"/>
          <w:sz w:val="20"/>
          <w:szCs w:val="20"/>
          <w:lang w:val="uk-UA"/>
        </w:rPr>
        <w:t xml:space="preserve">., яка знаходиться за адресою: Дніпропетровська обл., м. Кам'янське, </w:t>
      </w:r>
      <w:r w:rsidR="00B556BA">
        <w:rPr>
          <w:rFonts w:ascii="Tahoma" w:hAnsi="Tahoma" w:cs="Tahoma"/>
          <w:sz w:val="20"/>
          <w:szCs w:val="20"/>
          <w:lang w:val="uk-UA"/>
        </w:rPr>
        <w:t>вул.</w:t>
      </w:r>
      <w:r w:rsidRPr="000C34F1">
        <w:rPr>
          <w:rFonts w:ascii="Tahoma" w:hAnsi="Tahoma" w:cs="Tahoma"/>
          <w:sz w:val="20"/>
          <w:szCs w:val="20"/>
          <w:lang w:val="uk-UA"/>
        </w:rPr>
        <w:t xml:space="preserve"> </w:t>
      </w:r>
      <w:r w:rsidR="00B556BA">
        <w:rPr>
          <w:rFonts w:ascii="Tahoma" w:hAnsi="Tahoma" w:cs="Tahoma"/>
          <w:sz w:val="20"/>
          <w:szCs w:val="20"/>
          <w:lang w:val="uk-UA"/>
        </w:rPr>
        <w:t xml:space="preserve">____________ </w:t>
      </w:r>
      <w:r w:rsidRPr="000C34F1">
        <w:rPr>
          <w:rFonts w:ascii="Tahoma" w:hAnsi="Tahoma" w:cs="Tahoma"/>
          <w:sz w:val="20"/>
          <w:szCs w:val="20"/>
          <w:lang w:val="uk-UA"/>
        </w:rPr>
        <w:t>, накладеного у рамках виконавчого провадження №</w:t>
      </w:r>
      <w:r w:rsidR="00B556BA">
        <w:rPr>
          <w:rFonts w:ascii="Tahoma" w:hAnsi="Tahoma" w:cs="Tahoma"/>
          <w:sz w:val="20"/>
          <w:szCs w:val="20"/>
          <w:lang w:val="uk-UA"/>
        </w:rPr>
        <w:t>_______________</w:t>
      </w:r>
      <w:r w:rsidRPr="000C34F1">
        <w:rPr>
          <w:rFonts w:ascii="Tahoma" w:hAnsi="Tahoma" w:cs="Tahoma"/>
          <w:sz w:val="20"/>
          <w:szCs w:val="20"/>
          <w:lang w:val="uk-UA"/>
        </w:rPr>
        <w:t>;</w:t>
      </w:r>
    </w:p>
    <w:p w:rsidR="004B7174" w:rsidRPr="000C34F1" w:rsidRDefault="004B7174" w:rsidP="004B7174">
      <w:pPr>
        <w:tabs>
          <w:tab w:val="left" w:pos="284"/>
        </w:tabs>
        <w:contextualSpacing/>
        <w:jc w:val="both"/>
        <w:rPr>
          <w:rFonts w:ascii="Tahoma" w:hAnsi="Tahoma" w:cs="Tahoma"/>
          <w:sz w:val="20"/>
          <w:szCs w:val="20"/>
          <w:lang w:val="uk-UA"/>
        </w:rPr>
      </w:pPr>
      <w:r w:rsidRPr="000C34F1">
        <w:rPr>
          <w:rFonts w:ascii="Tahoma" w:hAnsi="Tahoma" w:cs="Tahoma"/>
          <w:sz w:val="20"/>
          <w:szCs w:val="20"/>
          <w:lang w:val="uk-UA"/>
        </w:rPr>
        <w:t xml:space="preserve">- видалити запис з Єдиного реєстру боржників відносно боржника </w:t>
      </w:r>
      <w:r w:rsidR="00B556BA">
        <w:rPr>
          <w:rFonts w:ascii="Tahoma" w:hAnsi="Tahoma" w:cs="Tahoma"/>
          <w:sz w:val="20"/>
          <w:szCs w:val="20"/>
          <w:lang w:val="uk-UA"/>
        </w:rPr>
        <w:t xml:space="preserve">____________ </w:t>
      </w:r>
      <w:r w:rsidRPr="000C34F1">
        <w:rPr>
          <w:rFonts w:ascii="Tahoma" w:hAnsi="Tahoma" w:cs="Tahoma"/>
          <w:sz w:val="20"/>
          <w:szCs w:val="20"/>
          <w:lang w:val="uk-UA"/>
        </w:rPr>
        <w:t>реєстраційний номер облікової картки платника податків</w:t>
      </w:r>
      <w:r w:rsidR="00B556BA">
        <w:rPr>
          <w:rFonts w:ascii="Tahoma" w:hAnsi="Tahoma" w:cs="Tahoma"/>
          <w:sz w:val="20"/>
          <w:szCs w:val="20"/>
          <w:lang w:val="uk-UA"/>
        </w:rPr>
        <w:t xml:space="preserve"> _________________</w:t>
      </w:r>
      <w:r w:rsidRPr="000C34F1">
        <w:rPr>
          <w:rFonts w:ascii="Tahoma" w:hAnsi="Tahoma" w:cs="Tahoma"/>
          <w:sz w:val="20"/>
          <w:szCs w:val="20"/>
          <w:lang w:val="uk-UA"/>
        </w:rPr>
        <w:t>.</w:t>
      </w:r>
    </w:p>
    <w:p w:rsidR="004B7174" w:rsidRPr="000C34F1" w:rsidRDefault="004B7174" w:rsidP="004B7174">
      <w:pPr>
        <w:tabs>
          <w:tab w:val="left" w:pos="3402"/>
        </w:tabs>
        <w:spacing w:after="0"/>
        <w:jc w:val="both"/>
        <w:rPr>
          <w:rFonts w:ascii="Tahoma" w:hAnsi="Tahoma" w:cs="Tahoma"/>
          <w:sz w:val="20"/>
          <w:szCs w:val="20"/>
          <w:lang w:val="uk-UA"/>
        </w:rPr>
      </w:pPr>
      <w:r w:rsidRPr="000C34F1">
        <w:rPr>
          <w:rFonts w:ascii="Tahoma" w:hAnsi="Tahoma" w:cs="Tahoma"/>
          <w:sz w:val="20"/>
          <w:szCs w:val="20"/>
          <w:lang w:val="uk-UA"/>
        </w:rPr>
        <w:t xml:space="preserve"> </w:t>
      </w:r>
    </w:p>
    <w:p w:rsidR="004B7174" w:rsidRDefault="004B7174" w:rsidP="004B7174">
      <w:pPr>
        <w:tabs>
          <w:tab w:val="left" w:pos="3402"/>
        </w:tabs>
        <w:spacing w:after="0" w:line="240" w:lineRule="auto"/>
        <w:jc w:val="center"/>
        <w:rPr>
          <w:rFonts w:ascii="Tahoma" w:hAnsi="Tahoma" w:cs="Tahoma"/>
          <w:b/>
          <w:sz w:val="20"/>
          <w:szCs w:val="20"/>
          <w:lang w:val="uk-UA"/>
        </w:rPr>
      </w:pPr>
      <w:r w:rsidRPr="00B556BA">
        <w:rPr>
          <w:rFonts w:ascii="Tahoma" w:hAnsi="Tahoma" w:cs="Tahoma"/>
          <w:b/>
          <w:sz w:val="20"/>
          <w:szCs w:val="20"/>
          <w:lang w:val="uk-UA"/>
        </w:rPr>
        <w:t>Додаток:</w:t>
      </w:r>
    </w:p>
    <w:p w:rsidR="00B556BA" w:rsidRPr="00B556BA" w:rsidRDefault="00B556BA" w:rsidP="004B7174">
      <w:pPr>
        <w:tabs>
          <w:tab w:val="left" w:pos="3402"/>
        </w:tabs>
        <w:spacing w:after="0" w:line="240" w:lineRule="auto"/>
        <w:jc w:val="center"/>
        <w:rPr>
          <w:rFonts w:ascii="Tahoma" w:hAnsi="Tahoma" w:cs="Tahoma"/>
          <w:b/>
          <w:sz w:val="20"/>
          <w:szCs w:val="20"/>
          <w:lang w:val="uk-UA"/>
        </w:rPr>
      </w:pPr>
    </w:p>
    <w:p w:rsidR="004B7174" w:rsidRPr="000C34F1" w:rsidRDefault="004B7174" w:rsidP="004B7174">
      <w:pPr>
        <w:spacing w:after="0"/>
        <w:jc w:val="center"/>
        <w:rPr>
          <w:rFonts w:ascii="Tahoma" w:hAnsi="Tahoma" w:cs="Tahoma"/>
          <w:sz w:val="20"/>
          <w:szCs w:val="20"/>
          <w:lang w:val="uk-UA"/>
        </w:rPr>
      </w:pPr>
    </w:p>
    <w:p w:rsidR="004B7174" w:rsidRPr="000C34F1" w:rsidRDefault="004B7174" w:rsidP="004B7174">
      <w:pPr>
        <w:numPr>
          <w:ilvl w:val="0"/>
          <w:numId w:val="9"/>
        </w:numPr>
        <w:tabs>
          <w:tab w:val="left" w:pos="284"/>
        </w:tabs>
        <w:spacing w:after="0"/>
        <w:ind w:left="0" w:firstLine="0"/>
        <w:contextualSpacing/>
        <w:jc w:val="both"/>
        <w:rPr>
          <w:rFonts w:ascii="Tahoma" w:hAnsi="Tahoma" w:cs="Tahoma"/>
          <w:sz w:val="20"/>
          <w:szCs w:val="20"/>
          <w:lang w:val="uk-UA"/>
        </w:rPr>
      </w:pPr>
      <w:r w:rsidRPr="000C34F1">
        <w:rPr>
          <w:rFonts w:ascii="Tahoma" w:hAnsi="Tahoma" w:cs="Tahoma"/>
          <w:sz w:val="20"/>
          <w:szCs w:val="20"/>
          <w:lang w:val="uk-UA"/>
        </w:rPr>
        <w:t>інформаційна довідка №</w:t>
      </w:r>
      <w:r w:rsidR="00B556BA">
        <w:rPr>
          <w:rFonts w:ascii="Tahoma" w:hAnsi="Tahoma" w:cs="Tahoma"/>
          <w:sz w:val="20"/>
          <w:szCs w:val="20"/>
          <w:lang w:val="uk-UA"/>
        </w:rPr>
        <w:t>_____________</w:t>
      </w:r>
      <w:r w:rsidRPr="000C34F1">
        <w:rPr>
          <w:rFonts w:ascii="Tahoma" w:hAnsi="Tahoma" w:cs="Tahoma"/>
          <w:sz w:val="20"/>
          <w:szCs w:val="20"/>
          <w:lang w:val="uk-UA"/>
        </w:rPr>
        <w:t xml:space="preserve"> від</w:t>
      </w:r>
      <w:r w:rsidR="00B556BA">
        <w:rPr>
          <w:rFonts w:ascii="Tahoma" w:hAnsi="Tahoma" w:cs="Tahoma"/>
          <w:sz w:val="20"/>
          <w:szCs w:val="20"/>
          <w:lang w:val="uk-UA"/>
        </w:rPr>
        <w:t xml:space="preserve"> ___________ </w:t>
      </w:r>
      <w:r w:rsidRPr="000C34F1">
        <w:rPr>
          <w:rFonts w:ascii="Tahoma" w:hAnsi="Tahoma" w:cs="Tahoma"/>
          <w:sz w:val="20"/>
          <w:szCs w:val="20"/>
          <w:lang w:val="uk-UA"/>
        </w:rPr>
        <w:t xml:space="preserve">2019 р.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щодо суб’єкта; </w:t>
      </w:r>
    </w:p>
    <w:p w:rsidR="004B7174" w:rsidRPr="000C34F1" w:rsidRDefault="004B7174" w:rsidP="004B7174">
      <w:pPr>
        <w:numPr>
          <w:ilvl w:val="0"/>
          <w:numId w:val="9"/>
        </w:numPr>
        <w:tabs>
          <w:tab w:val="left" w:pos="284"/>
        </w:tabs>
        <w:spacing w:after="0"/>
        <w:ind w:left="0" w:firstLine="0"/>
        <w:contextualSpacing/>
        <w:jc w:val="both"/>
        <w:rPr>
          <w:rFonts w:ascii="Tahoma" w:hAnsi="Tahoma" w:cs="Tahoma"/>
          <w:sz w:val="20"/>
          <w:szCs w:val="20"/>
          <w:lang w:val="uk-UA"/>
        </w:rPr>
      </w:pPr>
      <w:r>
        <w:rPr>
          <w:rFonts w:ascii="Tahoma" w:hAnsi="Tahoma" w:cs="Tahoma"/>
          <w:sz w:val="20"/>
          <w:szCs w:val="20"/>
          <w:lang w:val="uk-UA"/>
        </w:rPr>
        <w:t>роздруківка від 07</w:t>
      </w:r>
      <w:r w:rsidRPr="000C34F1">
        <w:rPr>
          <w:rFonts w:ascii="Tahoma" w:hAnsi="Tahoma" w:cs="Tahoma"/>
          <w:sz w:val="20"/>
          <w:szCs w:val="20"/>
          <w:lang w:val="uk-UA"/>
        </w:rPr>
        <w:t>.0</w:t>
      </w:r>
      <w:r>
        <w:rPr>
          <w:rFonts w:ascii="Tahoma" w:hAnsi="Tahoma" w:cs="Tahoma"/>
          <w:sz w:val="20"/>
          <w:szCs w:val="20"/>
          <w:lang w:val="uk-UA"/>
        </w:rPr>
        <w:t>9</w:t>
      </w:r>
      <w:r w:rsidRPr="000C34F1">
        <w:rPr>
          <w:rFonts w:ascii="Tahoma" w:hAnsi="Tahoma" w:cs="Tahoma"/>
          <w:sz w:val="20"/>
          <w:szCs w:val="20"/>
          <w:lang w:val="uk-UA"/>
        </w:rPr>
        <w:t>.2019 р. з Інтернет сайту «Автоматизованої системи виконавчого провадження» за ВП №</w:t>
      </w:r>
      <w:r w:rsidR="00B556BA">
        <w:rPr>
          <w:rFonts w:ascii="Tahoma" w:hAnsi="Tahoma" w:cs="Tahoma"/>
          <w:sz w:val="20"/>
          <w:szCs w:val="20"/>
          <w:lang w:val="uk-UA"/>
        </w:rPr>
        <w:t>____________</w:t>
      </w:r>
      <w:r w:rsidRPr="000C34F1">
        <w:rPr>
          <w:rFonts w:ascii="Tahoma" w:hAnsi="Tahoma" w:cs="Tahoma"/>
          <w:sz w:val="20"/>
          <w:szCs w:val="20"/>
          <w:lang w:val="uk-UA"/>
        </w:rPr>
        <w:t xml:space="preserve">, посилання </w:t>
      </w:r>
      <w:hyperlink r:id="rId16" w:anchor="/search-debtors" w:history="1">
        <w:r w:rsidRPr="000C34F1">
          <w:rPr>
            <w:rFonts w:ascii="Tahoma" w:hAnsi="Tahoma" w:cs="Tahoma"/>
            <w:color w:val="0000FF"/>
            <w:sz w:val="20"/>
            <w:szCs w:val="20"/>
            <w:u w:val="single"/>
            <w:lang w:val="uk-UA"/>
          </w:rPr>
          <w:t>https://asvpweb.minjust.gov.ua/#/search-debtors</w:t>
        </w:r>
      </w:hyperlink>
      <w:r w:rsidRPr="000C34F1">
        <w:rPr>
          <w:rFonts w:ascii="Tahoma" w:hAnsi="Tahoma" w:cs="Tahoma"/>
          <w:sz w:val="20"/>
          <w:szCs w:val="20"/>
          <w:lang w:val="uk-UA"/>
        </w:rPr>
        <w:t xml:space="preserve"> </w:t>
      </w:r>
    </w:p>
    <w:p w:rsidR="004B7174" w:rsidRPr="000C34F1" w:rsidRDefault="004B7174" w:rsidP="004B7174">
      <w:pPr>
        <w:numPr>
          <w:ilvl w:val="0"/>
          <w:numId w:val="9"/>
        </w:numPr>
        <w:tabs>
          <w:tab w:val="left" w:pos="284"/>
        </w:tabs>
        <w:spacing w:after="0"/>
        <w:ind w:left="0" w:firstLine="0"/>
        <w:contextualSpacing/>
        <w:jc w:val="both"/>
        <w:rPr>
          <w:rFonts w:ascii="Tahoma" w:hAnsi="Tahoma" w:cs="Tahoma"/>
          <w:sz w:val="20"/>
          <w:szCs w:val="20"/>
          <w:lang w:val="uk-UA"/>
        </w:rPr>
      </w:pPr>
      <w:r w:rsidRPr="000C34F1">
        <w:rPr>
          <w:rFonts w:ascii="Tahoma" w:hAnsi="Tahoma" w:cs="Tahoma"/>
          <w:sz w:val="20"/>
          <w:szCs w:val="20"/>
          <w:lang w:val="uk-UA"/>
        </w:rPr>
        <w:t>роздруківка з Інтернет сайту ДП «СЕТАМ» за ВП №</w:t>
      </w:r>
      <w:r w:rsidR="00B556BA">
        <w:rPr>
          <w:rFonts w:ascii="Tahoma" w:hAnsi="Tahoma" w:cs="Tahoma"/>
          <w:sz w:val="20"/>
          <w:szCs w:val="20"/>
          <w:lang w:val="uk-UA"/>
        </w:rPr>
        <w:t xml:space="preserve">_________________ </w:t>
      </w:r>
      <w:r w:rsidRPr="000C34F1">
        <w:rPr>
          <w:rFonts w:ascii="Tahoma" w:hAnsi="Tahoma" w:cs="Tahoma"/>
          <w:sz w:val="20"/>
          <w:szCs w:val="20"/>
          <w:lang w:val="uk-UA"/>
        </w:rPr>
        <w:t>щодо призначених електронних торгів  з реалізації нерухомого майна</w:t>
      </w:r>
      <w:r w:rsidR="00B556BA">
        <w:rPr>
          <w:rFonts w:ascii="Tahoma" w:hAnsi="Tahoma" w:cs="Tahoma"/>
          <w:sz w:val="20"/>
          <w:szCs w:val="20"/>
          <w:lang w:val="uk-UA"/>
        </w:rPr>
        <w:t>;</w:t>
      </w:r>
      <w:r w:rsidRPr="000C34F1">
        <w:rPr>
          <w:rFonts w:ascii="Tahoma" w:hAnsi="Tahoma" w:cs="Tahoma"/>
          <w:sz w:val="20"/>
          <w:szCs w:val="20"/>
          <w:lang w:val="uk-UA"/>
        </w:rPr>
        <w:t xml:space="preserve"> </w:t>
      </w:r>
    </w:p>
    <w:p w:rsidR="004B7174" w:rsidRPr="000C34F1" w:rsidRDefault="004B7174" w:rsidP="004B7174">
      <w:pPr>
        <w:numPr>
          <w:ilvl w:val="0"/>
          <w:numId w:val="9"/>
        </w:numPr>
        <w:tabs>
          <w:tab w:val="left" w:pos="284"/>
        </w:tabs>
        <w:spacing w:after="0"/>
        <w:ind w:left="0" w:firstLine="0"/>
        <w:contextualSpacing/>
        <w:jc w:val="both"/>
        <w:rPr>
          <w:rFonts w:ascii="Tahoma" w:hAnsi="Tahoma" w:cs="Tahoma"/>
          <w:sz w:val="20"/>
          <w:szCs w:val="20"/>
          <w:lang w:val="uk-UA"/>
        </w:rPr>
      </w:pPr>
      <w:r w:rsidRPr="000C34F1">
        <w:rPr>
          <w:rFonts w:ascii="Tahoma" w:hAnsi="Tahoma" w:cs="Tahoma"/>
          <w:sz w:val="20"/>
          <w:szCs w:val="20"/>
          <w:lang w:val="uk-UA"/>
        </w:rPr>
        <w:t>роздруківка Протоколу №</w:t>
      </w:r>
      <w:r w:rsidR="00B556BA">
        <w:rPr>
          <w:rFonts w:ascii="Tahoma" w:hAnsi="Tahoma" w:cs="Tahoma"/>
          <w:sz w:val="20"/>
          <w:szCs w:val="20"/>
          <w:lang w:val="uk-UA"/>
        </w:rPr>
        <w:t>_____________</w:t>
      </w:r>
      <w:r w:rsidRPr="000C34F1">
        <w:rPr>
          <w:rFonts w:ascii="Tahoma" w:hAnsi="Tahoma" w:cs="Tahoma"/>
          <w:sz w:val="20"/>
          <w:szCs w:val="20"/>
          <w:lang w:val="uk-UA"/>
        </w:rPr>
        <w:t xml:space="preserve"> від</w:t>
      </w:r>
      <w:r w:rsidR="00B556BA">
        <w:rPr>
          <w:rFonts w:ascii="Tahoma" w:hAnsi="Tahoma" w:cs="Tahoma"/>
          <w:sz w:val="20"/>
          <w:szCs w:val="20"/>
          <w:lang w:val="uk-UA"/>
        </w:rPr>
        <w:t xml:space="preserve"> ________ </w:t>
      </w:r>
      <w:r w:rsidRPr="000C34F1">
        <w:rPr>
          <w:rFonts w:ascii="Tahoma" w:hAnsi="Tahoma" w:cs="Tahoma"/>
          <w:sz w:val="20"/>
          <w:szCs w:val="20"/>
          <w:lang w:val="uk-UA"/>
        </w:rPr>
        <w:t>2017 р. проведенн</w:t>
      </w:r>
      <w:r w:rsidR="00B556BA">
        <w:rPr>
          <w:rFonts w:ascii="Tahoma" w:hAnsi="Tahoma" w:cs="Tahoma"/>
          <w:sz w:val="20"/>
          <w:szCs w:val="20"/>
          <w:lang w:val="uk-UA"/>
        </w:rPr>
        <w:t>я електронних торгів, посилання;</w:t>
      </w:r>
    </w:p>
    <w:p w:rsidR="004B7174" w:rsidRPr="000C34F1" w:rsidRDefault="004B7174" w:rsidP="004B7174">
      <w:pPr>
        <w:numPr>
          <w:ilvl w:val="0"/>
          <w:numId w:val="9"/>
        </w:numPr>
        <w:tabs>
          <w:tab w:val="left" w:pos="284"/>
          <w:tab w:val="left" w:pos="3402"/>
        </w:tabs>
        <w:spacing w:after="0"/>
        <w:ind w:left="0" w:firstLine="0"/>
        <w:contextualSpacing/>
        <w:jc w:val="both"/>
        <w:rPr>
          <w:rFonts w:ascii="Tahoma" w:hAnsi="Tahoma" w:cs="Tahoma"/>
          <w:sz w:val="20"/>
          <w:szCs w:val="20"/>
          <w:lang w:val="uk-UA"/>
        </w:rPr>
      </w:pPr>
      <w:r w:rsidRPr="000C34F1">
        <w:rPr>
          <w:rFonts w:ascii="Tahoma" w:hAnsi="Tahoma" w:cs="Tahoma"/>
          <w:sz w:val="20"/>
          <w:szCs w:val="20"/>
          <w:lang w:val="uk-UA"/>
        </w:rPr>
        <w:t xml:space="preserve">копія заяви </w:t>
      </w:r>
      <w:r w:rsidR="00B556BA">
        <w:rPr>
          <w:rFonts w:ascii="Tahoma" w:hAnsi="Tahoma" w:cs="Tahoma"/>
          <w:sz w:val="20"/>
          <w:szCs w:val="20"/>
          <w:lang w:val="uk-UA"/>
        </w:rPr>
        <w:t>____________</w:t>
      </w:r>
      <w:r w:rsidRPr="000C34F1">
        <w:rPr>
          <w:rFonts w:ascii="Tahoma" w:hAnsi="Tahoma" w:cs="Tahoma"/>
          <w:sz w:val="20"/>
          <w:szCs w:val="20"/>
          <w:lang w:val="uk-UA"/>
        </w:rPr>
        <w:t xml:space="preserve"> від 10.08.2019 р. про скасування арешту з нерухомого майна у ВП №</w:t>
      </w:r>
      <w:r w:rsidR="00B556BA">
        <w:rPr>
          <w:rFonts w:ascii="Tahoma" w:hAnsi="Tahoma" w:cs="Tahoma"/>
          <w:sz w:val="20"/>
          <w:szCs w:val="20"/>
          <w:lang w:val="uk-UA"/>
        </w:rPr>
        <w:t>____________</w:t>
      </w:r>
      <w:r w:rsidRPr="000C34F1">
        <w:rPr>
          <w:rFonts w:ascii="Tahoma" w:hAnsi="Tahoma" w:cs="Tahoma"/>
          <w:sz w:val="20"/>
          <w:szCs w:val="20"/>
          <w:lang w:val="uk-UA"/>
        </w:rPr>
        <w:t xml:space="preserve">, направлена цінним поштовим листом на ім’я Південного відділу державної виконавчої служби м. Кам'янське Головного територіального управління юстиції у Дніпропетровській області </w:t>
      </w:r>
    </w:p>
    <w:p w:rsidR="004B7174" w:rsidRPr="000C34F1" w:rsidRDefault="004B7174" w:rsidP="004B7174">
      <w:pPr>
        <w:numPr>
          <w:ilvl w:val="0"/>
          <w:numId w:val="9"/>
        </w:numPr>
        <w:tabs>
          <w:tab w:val="left" w:pos="284"/>
          <w:tab w:val="left" w:pos="3402"/>
        </w:tabs>
        <w:spacing w:after="0"/>
        <w:ind w:left="0" w:firstLine="0"/>
        <w:contextualSpacing/>
        <w:jc w:val="both"/>
        <w:rPr>
          <w:rFonts w:ascii="Tahoma" w:hAnsi="Tahoma" w:cs="Tahoma"/>
          <w:sz w:val="20"/>
          <w:szCs w:val="20"/>
          <w:lang w:val="uk-UA"/>
        </w:rPr>
      </w:pPr>
      <w:r w:rsidRPr="000C34F1">
        <w:rPr>
          <w:rFonts w:ascii="Tahoma" w:hAnsi="Tahoma" w:cs="Tahoma"/>
          <w:sz w:val="20"/>
          <w:szCs w:val="20"/>
          <w:lang w:val="uk-UA"/>
        </w:rPr>
        <w:t>фіскальний чек АТ «Укрпошта» від 10.08.2019 р. ідентифікатор доступу</w:t>
      </w:r>
      <w:r w:rsidR="00B556BA">
        <w:rPr>
          <w:rFonts w:ascii="Tahoma" w:hAnsi="Tahoma" w:cs="Tahoma"/>
          <w:sz w:val="20"/>
          <w:szCs w:val="20"/>
          <w:lang w:val="uk-UA"/>
        </w:rPr>
        <w:t xml:space="preserve"> _____________</w:t>
      </w:r>
      <w:r w:rsidRPr="000C34F1">
        <w:rPr>
          <w:rFonts w:ascii="Tahoma" w:hAnsi="Tahoma" w:cs="Tahoma"/>
          <w:sz w:val="20"/>
          <w:szCs w:val="20"/>
          <w:lang w:val="uk-UA"/>
        </w:rPr>
        <w:t>;</w:t>
      </w:r>
    </w:p>
    <w:p w:rsidR="004B7174" w:rsidRPr="000C34F1" w:rsidRDefault="004B7174" w:rsidP="004B7174">
      <w:pPr>
        <w:numPr>
          <w:ilvl w:val="0"/>
          <w:numId w:val="9"/>
        </w:numPr>
        <w:tabs>
          <w:tab w:val="left" w:pos="284"/>
          <w:tab w:val="left" w:pos="3402"/>
        </w:tabs>
        <w:spacing w:after="0"/>
        <w:ind w:left="0" w:firstLine="0"/>
        <w:contextualSpacing/>
        <w:jc w:val="both"/>
        <w:rPr>
          <w:rFonts w:ascii="Tahoma" w:hAnsi="Tahoma" w:cs="Tahoma"/>
          <w:sz w:val="20"/>
          <w:szCs w:val="20"/>
          <w:lang w:val="uk-UA"/>
        </w:rPr>
      </w:pPr>
      <w:r w:rsidRPr="000C34F1">
        <w:rPr>
          <w:rFonts w:ascii="Tahoma" w:hAnsi="Tahoma" w:cs="Tahoma"/>
          <w:sz w:val="20"/>
          <w:szCs w:val="20"/>
          <w:lang w:val="uk-UA"/>
        </w:rPr>
        <w:t>накладна АТ «Укрпошта» від 10.08.2019 р. ідентифікатор доступу</w:t>
      </w:r>
      <w:r w:rsidR="00B556BA">
        <w:rPr>
          <w:rFonts w:ascii="Tahoma" w:hAnsi="Tahoma" w:cs="Tahoma"/>
          <w:sz w:val="20"/>
          <w:szCs w:val="20"/>
          <w:lang w:val="uk-UA"/>
        </w:rPr>
        <w:t xml:space="preserve"> ________________</w:t>
      </w:r>
      <w:r w:rsidRPr="000C34F1">
        <w:rPr>
          <w:rFonts w:ascii="Tahoma" w:hAnsi="Tahoma" w:cs="Tahoma"/>
          <w:sz w:val="20"/>
          <w:szCs w:val="20"/>
          <w:lang w:val="uk-UA"/>
        </w:rPr>
        <w:t>;</w:t>
      </w:r>
    </w:p>
    <w:p w:rsidR="004B7174" w:rsidRPr="000C34F1" w:rsidRDefault="004B7174" w:rsidP="004B7174">
      <w:pPr>
        <w:numPr>
          <w:ilvl w:val="0"/>
          <w:numId w:val="9"/>
        </w:numPr>
        <w:tabs>
          <w:tab w:val="left" w:pos="284"/>
          <w:tab w:val="left" w:pos="3402"/>
        </w:tabs>
        <w:spacing w:after="0"/>
        <w:ind w:left="0" w:firstLine="0"/>
        <w:contextualSpacing/>
        <w:jc w:val="both"/>
        <w:rPr>
          <w:rFonts w:ascii="Tahoma" w:hAnsi="Tahoma" w:cs="Tahoma"/>
          <w:sz w:val="20"/>
          <w:szCs w:val="20"/>
          <w:lang w:val="uk-UA"/>
        </w:rPr>
      </w:pPr>
      <w:r w:rsidRPr="000C34F1">
        <w:rPr>
          <w:rFonts w:ascii="Tahoma" w:hAnsi="Tahoma" w:cs="Tahoma"/>
          <w:sz w:val="20"/>
          <w:szCs w:val="20"/>
          <w:lang w:val="uk-UA"/>
        </w:rPr>
        <w:t>опис вкладення до цінного листа АТ «Укрпошта» від 10.08.2019 р. ідентифікатор доступу</w:t>
      </w:r>
      <w:r w:rsidR="00B556BA">
        <w:rPr>
          <w:rFonts w:ascii="Tahoma" w:hAnsi="Tahoma" w:cs="Tahoma"/>
          <w:sz w:val="20"/>
          <w:szCs w:val="20"/>
          <w:lang w:val="uk-UA"/>
        </w:rPr>
        <w:t xml:space="preserve"> _________________</w:t>
      </w:r>
      <w:r w:rsidRPr="000C34F1">
        <w:rPr>
          <w:rFonts w:ascii="Tahoma" w:hAnsi="Tahoma" w:cs="Tahoma"/>
          <w:sz w:val="20"/>
          <w:szCs w:val="20"/>
          <w:lang w:val="uk-UA"/>
        </w:rPr>
        <w:t>;</w:t>
      </w:r>
    </w:p>
    <w:p w:rsidR="004B7174" w:rsidRPr="000C34F1" w:rsidRDefault="004B7174" w:rsidP="004B7174">
      <w:pPr>
        <w:numPr>
          <w:ilvl w:val="0"/>
          <w:numId w:val="9"/>
        </w:numPr>
        <w:tabs>
          <w:tab w:val="left" w:pos="284"/>
          <w:tab w:val="left" w:pos="3402"/>
        </w:tabs>
        <w:spacing w:after="0"/>
        <w:ind w:left="0" w:firstLine="0"/>
        <w:contextualSpacing/>
        <w:jc w:val="both"/>
        <w:rPr>
          <w:rFonts w:ascii="Tahoma" w:hAnsi="Tahoma" w:cs="Tahoma"/>
          <w:sz w:val="20"/>
          <w:szCs w:val="20"/>
          <w:lang w:val="uk-UA"/>
        </w:rPr>
      </w:pPr>
      <w:r w:rsidRPr="000C34F1">
        <w:rPr>
          <w:rFonts w:ascii="Tahoma" w:hAnsi="Tahoma" w:cs="Tahoma"/>
          <w:sz w:val="20"/>
          <w:szCs w:val="20"/>
          <w:lang w:val="uk-UA"/>
        </w:rPr>
        <w:t>роздруківка з Інтернет сайту «Укрпошта» щодо відстеження потового відправлення АТ «Укрпошта» від 10.08.2019 р. ідентифікатор доступу</w:t>
      </w:r>
      <w:r w:rsidR="00B556BA">
        <w:rPr>
          <w:rFonts w:ascii="Tahoma" w:hAnsi="Tahoma" w:cs="Tahoma"/>
          <w:sz w:val="20"/>
          <w:szCs w:val="20"/>
          <w:lang w:val="uk-UA"/>
        </w:rPr>
        <w:t xml:space="preserve"> ________________</w:t>
      </w:r>
      <w:r w:rsidRPr="000C34F1">
        <w:rPr>
          <w:rFonts w:ascii="Tahoma" w:hAnsi="Tahoma" w:cs="Tahoma"/>
          <w:sz w:val="20"/>
          <w:szCs w:val="20"/>
          <w:lang w:val="uk-UA"/>
        </w:rPr>
        <w:t xml:space="preserve">, посилання </w:t>
      </w:r>
      <w:hyperlink r:id="rId17" w:history="1">
        <w:r w:rsidRPr="000C34F1">
          <w:rPr>
            <w:rFonts w:ascii="Tahoma" w:hAnsi="Tahoma" w:cs="Tahoma"/>
            <w:color w:val="0000FF"/>
            <w:sz w:val="20"/>
            <w:szCs w:val="20"/>
            <w:u w:val="single"/>
            <w:lang w:val="uk-UA"/>
          </w:rPr>
          <w:t>http://ukrposhta.ua/vidslidkuvati-forma-poshuku</w:t>
        </w:r>
      </w:hyperlink>
      <w:r w:rsidRPr="000C34F1">
        <w:rPr>
          <w:rFonts w:ascii="Tahoma" w:hAnsi="Tahoma" w:cs="Tahoma"/>
          <w:sz w:val="20"/>
          <w:szCs w:val="20"/>
          <w:lang w:val="uk-UA"/>
        </w:rPr>
        <w:t xml:space="preserve"> </w:t>
      </w:r>
    </w:p>
    <w:p w:rsidR="004B7174" w:rsidRPr="000C34F1" w:rsidRDefault="004B7174" w:rsidP="004B7174">
      <w:pPr>
        <w:numPr>
          <w:ilvl w:val="0"/>
          <w:numId w:val="9"/>
        </w:numPr>
        <w:tabs>
          <w:tab w:val="left" w:pos="284"/>
        </w:tabs>
        <w:spacing w:after="0"/>
        <w:ind w:left="0" w:firstLine="0"/>
        <w:contextualSpacing/>
        <w:jc w:val="both"/>
        <w:rPr>
          <w:rFonts w:ascii="Tahoma" w:hAnsi="Tahoma" w:cs="Tahoma"/>
          <w:sz w:val="20"/>
          <w:szCs w:val="20"/>
          <w:lang w:val="uk-UA"/>
        </w:rPr>
      </w:pPr>
      <w:r w:rsidRPr="000C34F1">
        <w:rPr>
          <w:rFonts w:ascii="Tahoma" w:hAnsi="Tahoma" w:cs="Tahoma"/>
          <w:sz w:val="20"/>
          <w:szCs w:val="20"/>
          <w:lang w:val="uk-UA"/>
        </w:rPr>
        <w:t>копії скарги з додатками іншим учасникам по справі.</w:t>
      </w:r>
    </w:p>
    <w:p w:rsidR="004B7174" w:rsidRDefault="004B7174" w:rsidP="004B7174">
      <w:pPr>
        <w:tabs>
          <w:tab w:val="left" w:pos="2835"/>
        </w:tabs>
        <w:jc w:val="both"/>
        <w:rPr>
          <w:rFonts w:ascii="Tahoma" w:hAnsi="Tahoma" w:cs="Tahoma"/>
          <w:sz w:val="20"/>
          <w:szCs w:val="20"/>
          <w:lang w:val="uk-UA"/>
        </w:rPr>
      </w:pPr>
    </w:p>
    <w:p w:rsidR="00346F32" w:rsidRPr="000C34F1" w:rsidRDefault="00346F32" w:rsidP="004B7174">
      <w:pPr>
        <w:tabs>
          <w:tab w:val="left" w:pos="2835"/>
        </w:tabs>
        <w:jc w:val="both"/>
        <w:rPr>
          <w:rFonts w:ascii="Tahoma" w:hAnsi="Tahoma" w:cs="Tahoma"/>
          <w:sz w:val="20"/>
          <w:szCs w:val="20"/>
          <w:lang w:val="uk-UA"/>
        </w:rPr>
      </w:pPr>
    </w:p>
    <w:p w:rsidR="004B7174" w:rsidRPr="00506D5C" w:rsidRDefault="00B556BA" w:rsidP="004B7174">
      <w:pPr>
        <w:tabs>
          <w:tab w:val="left" w:pos="2835"/>
        </w:tabs>
        <w:jc w:val="both"/>
        <w:rPr>
          <w:rFonts w:ascii="Tahoma" w:hAnsi="Tahoma" w:cs="Tahoma"/>
          <w:b/>
          <w:sz w:val="20"/>
          <w:szCs w:val="20"/>
          <w:lang w:val="uk-UA"/>
        </w:rPr>
      </w:pPr>
      <w:r w:rsidRPr="00506D5C">
        <w:rPr>
          <w:rFonts w:ascii="Tahoma" w:hAnsi="Tahoma" w:cs="Tahoma"/>
          <w:b/>
          <w:sz w:val="20"/>
          <w:szCs w:val="20"/>
          <w:lang w:val="uk-UA"/>
        </w:rPr>
        <w:t>_________________________</w:t>
      </w:r>
      <w:r w:rsidR="004B7174" w:rsidRPr="00506D5C">
        <w:rPr>
          <w:rFonts w:ascii="Tahoma" w:hAnsi="Tahoma" w:cs="Tahoma"/>
          <w:b/>
          <w:sz w:val="20"/>
          <w:szCs w:val="20"/>
          <w:lang w:val="uk-UA"/>
        </w:rPr>
        <w:t xml:space="preserve"> _____________________</w:t>
      </w:r>
    </w:p>
    <w:p w:rsidR="00B556BA" w:rsidRPr="00506D5C" w:rsidRDefault="00B556BA" w:rsidP="00506D5C">
      <w:pPr>
        <w:tabs>
          <w:tab w:val="left" w:pos="993"/>
          <w:tab w:val="left" w:pos="4253"/>
        </w:tabs>
        <w:jc w:val="both"/>
        <w:rPr>
          <w:rFonts w:ascii="Tahoma" w:hAnsi="Tahoma" w:cs="Tahoma"/>
          <w:b/>
          <w:sz w:val="20"/>
          <w:szCs w:val="20"/>
          <w:lang w:val="uk-UA"/>
        </w:rPr>
      </w:pPr>
      <w:r w:rsidRPr="00506D5C">
        <w:rPr>
          <w:rFonts w:ascii="Tahoma" w:hAnsi="Tahoma" w:cs="Tahoma"/>
          <w:b/>
          <w:sz w:val="20"/>
          <w:szCs w:val="20"/>
          <w:lang w:val="uk-UA"/>
        </w:rPr>
        <w:tab/>
        <w:t>(ПІБ)</w:t>
      </w:r>
      <w:r w:rsidRPr="00506D5C">
        <w:rPr>
          <w:rFonts w:ascii="Tahoma" w:hAnsi="Tahoma" w:cs="Tahoma"/>
          <w:b/>
          <w:sz w:val="20"/>
          <w:szCs w:val="20"/>
          <w:lang w:val="uk-UA"/>
        </w:rPr>
        <w:tab/>
        <w:t>(підпис)</w:t>
      </w:r>
    </w:p>
    <w:p w:rsidR="004B7174" w:rsidRPr="004B7174" w:rsidRDefault="004B7174" w:rsidP="004B7174">
      <w:pPr>
        <w:tabs>
          <w:tab w:val="left" w:pos="284"/>
        </w:tabs>
        <w:jc w:val="both"/>
        <w:rPr>
          <w:rFonts w:ascii="Tahoma" w:hAnsi="Tahoma" w:cs="Tahoma"/>
          <w:sz w:val="20"/>
          <w:szCs w:val="20"/>
        </w:rPr>
      </w:pPr>
    </w:p>
    <w:p w:rsidR="005D4673" w:rsidRPr="005D4673" w:rsidRDefault="005D4673" w:rsidP="005D4673">
      <w:pPr>
        <w:jc w:val="both"/>
        <w:rPr>
          <w:rFonts w:ascii="Tahoma" w:hAnsi="Tahoma" w:cs="Tahoma"/>
          <w:b/>
          <w:sz w:val="20"/>
          <w:szCs w:val="20"/>
        </w:rPr>
      </w:pPr>
    </w:p>
    <w:p w:rsidR="001B674A" w:rsidRPr="001B674A" w:rsidRDefault="001B674A" w:rsidP="001B674A">
      <w:pPr>
        <w:jc w:val="both"/>
        <w:rPr>
          <w:rFonts w:ascii="Tahoma" w:hAnsi="Tahoma" w:cs="Tahoma"/>
          <w:sz w:val="20"/>
          <w:szCs w:val="20"/>
          <w:lang w:val="uk-UA"/>
        </w:rPr>
      </w:pPr>
    </w:p>
    <w:p w:rsidR="00526C15" w:rsidRPr="00506D5C" w:rsidRDefault="00506D5C" w:rsidP="00506D5C">
      <w:pPr>
        <w:pStyle w:val="a3"/>
        <w:numPr>
          <w:ilvl w:val="0"/>
          <w:numId w:val="8"/>
        </w:numPr>
        <w:tabs>
          <w:tab w:val="left" w:pos="284"/>
        </w:tabs>
        <w:ind w:left="0" w:firstLine="0"/>
        <w:jc w:val="both"/>
        <w:rPr>
          <w:b/>
          <w:lang w:val="uk-UA"/>
        </w:rPr>
      </w:pPr>
      <w:r w:rsidRPr="00506D5C">
        <w:rPr>
          <w:b/>
        </w:rPr>
        <w:t xml:space="preserve">АПЕЛЛЯЦИОННАЯ ЖАЛОБА НА ОПРЕДЕЛЕНИЕ СУДА ПЕРВОЙ ИНСТАНЦИИ В ОТКАЗЕ УДОВЛЕТВОРЕНИЯ ЖАЛОБЫ НА ДЕЙСТВИЯ ГОСУДАРСТВЕННОГО ИСПОЛНИТЕЛЯ В РАМКАХ ИСПОЛНИТЕЛЬНОГО ПРОИЗВОДСТВА </w:t>
      </w:r>
    </w:p>
    <w:p w:rsidR="00526C15" w:rsidRDefault="00526C15" w:rsidP="00EE55F8">
      <w:pPr>
        <w:jc w:val="both"/>
      </w:pPr>
    </w:p>
    <w:p w:rsidR="00526C15" w:rsidRDefault="00526C15" w:rsidP="00EE55F8">
      <w:pPr>
        <w:jc w:val="both"/>
      </w:pPr>
    </w:p>
    <w:p w:rsidR="00C72A56" w:rsidRDefault="00C72A56" w:rsidP="00C72A56">
      <w:pPr>
        <w:tabs>
          <w:tab w:val="left" w:pos="3402"/>
        </w:tabs>
        <w:spacing w:after="0" w:line="240" w:lineRule="auto"/>
        <w:rPr>
          <w:rFonts w:ascii="Tahoma" w:hAnsi="Tahoma" w:cs="Tahoma"/>
          <w:sz w:val="20"/>
          <w:szCs w:val="20"/>
          <w:lang w:val="uk-UA"/>
        </w:rPr>
      </w:pPr>
      <w:r>
        <w:rPr>
          <w:rFonts w:ascii="Tahoma" w:hAnsi="Tahoma" w:cs="Tahoma"/>
          <w:sz w:val="20"/>
          <w:szCs w:val="20"/>
          <w:lang w:val="uk-UA"/>
        </w:rPr>
        <w:tab/>
        <w:t>Дніпровський апеляційний суд</w:t>
      </w:r>
    </w:p>
    <w:p w:rsidR="00C72A56" w:rsidRDefault="00C72A56" w:rsidP="00C72A56">
      <w:pPr>
        <w:tabs>
          <w:tab w:val="left" w:pos="3402"/>
        </w:tabs>
        <w:spacing w:after="0" w:line="240" w:lineRule="auto"/>
        <w:rPr>
          <w:rFonts w:ascii="Tahoma" w:hAnsi="Tahoma" w:cs="Tahoma"/>
          <w:sz w:val="20"/>
          <w:szCs w:val="20"/>
          <w:lang w:val="uk-UA"/>
        </w:rPr>
      </w:pPr>
      <w:r>
        <w:rPr>
          <w:rFonts w:ascii="Tahoma" w:hAnsi="Tahoma" w:cs="Tahoma"/>
          <w:sz w:val="20"/>
          <w:szCs w:val="20"/>
          <w:lang w:val="uk-UA"/>
        </w:rPr>
        <w:tab/>
        <w:t xml:space="preserve">вул. </w:t>
      </w:r>
      <w:proofErr w:type="spellStart"/>
      <w:r>
        <w:rPr>
          <w:rFonts w:ascii="Tahoma" w:hAnsi="Tahoma" w:cs="Tahoma"/>
          <w:sz w:val="20"/>
          <w:szCs w:val="20"/>
          <w:lang w:val="uk-UA"/>
        </w:rPr>
        <w:t>Харьківська</w:t>
      </w:r>
      <w:proofErr w:type="spellEnd"/>
      <w:r>
        <w:rPr>
          <w:rFonts w:ascii="Tahoma" w:hAnsi="Tahoma" w:cs="Tahoma"/>
          <w:sz w:val="20"/>
          <w:szCs w:val="20"/>
          <w:lang w:val="uk-UA"/>
        </w:rPr>
        <w:t xml:space="preserve">, 13, м. Дніпро </w:t>
      </w:r>
    </w:p>
    <w:p w:rsidR="00C72A56" w:rsidRDefault="00C72A56" w:rsidP="00C72A56">
      <w:pPr>
        <w:tabs>
          <w:tab w:val="left" w:pos="3402"/>
        </w:tabs>
        <w:spacing w:after="0" w:line="240" w:lineRule="auto"/>
        <w:rPr>
          <w:rFonts w:ascii="Tahoma" w:hAnsi="Tahoma" w:cs="Tahoma"/>
          <w:sz w:val="20"/>
          <w:szCs w:val="20"/>
          <w:lang w:val="uk-UA"/>
        </w:rPr>
      </w:pPr>
      <w:r>
        <w:rPr>
          <w:rFonts w:ascii="Tahoma" w:hAnsi="Tahoma" w:cs="Tahoma"/>
          <w:sz w:val="20"/>
          <w:szCs w:val="20"/>
          <w:lang w:val="uk-UA"/>
        </w:rPr>
        <w:tab/>
      </w:r>
    </w:p>
    <w:p w:rsidR="00C72A56" w:rsidRDefault="00C72A56" w:rsidP="00C72A56">
      <w:pPr>
        <w:tabs>
          <w:tab w:val="left" w:pos="3402"/>
        </w:tabs>
        <w:spacing w:after="0" w:line="240" w:lineRule="auto"/>
        <w:rPr>
          <w:rFonts w:ascii="Tahoma" w:hAnsi="Tahoma" w:cs="Tahoma"/>
          <w:sz w:val="20"/>
          <w:szCs w:val="20"/>
          <w:lang w:val="uk-UA"/>
        </w:rPr>
      </w:pPr>
      <w:r>
        <w:rPr>
          <w:rFonts w:ascii="Tahoma" w:hAnsi="Tahoma" w:cs="Tahoma"/>
          <w:sz w:val="20"/>
          <w:szCs w:val="20"/>
          <w:lang w:val="uk-UA"/>
        </w:rPr>
        <w:tab/>
        <w:t xml:space="preserve">через </w:t>
      </w:r>
    </w:p>
    <w:p w:rsidR="00C72A56" w:rsidRDefault="00C72A56" w:rsidP="00C72A56">
      <w:pPr>
        <w:tabs>
          <w:tab w:val="left" w:pos="3402"/>
        </w:tabs>
        <w:spacing w:after="0" w:line="240" w:lineRule="auto"/>
        <w:rPr>
          <w:rFonts w:ascii="Tahoma" w:hAnsi="Tahoma" w:cs="Tahoma"/>
          <w:sz w:val="20"/>
          <w:szCs w:val="20"/>
          <w:lang w:val="uk-UA"/>
        </w:rPr>
      </w:pPr>
    </w:p>
    <w:p w:rsidR="00C72A56" w:rsidRPr="00413888" w:rsidRDefault="00C72A56" w:rsidP="00C72A56">
      <w:pPr>
        <w:tabs>
          <w:tab w:val="left" w:pos="3402"/>
        </w:tabs>
        <w:spacing w:after="0" w:line="240" w:lineRule="auto"/>
        <w:rPr>
          <w:rFonts w:ascii="Tahoma" w:hAnsi="Tahoma" w:cs="Tahoma"/>
          <w:sz w:val="20"/>
          <w:szCs w:val="20"/>
          <w:lang w:val="uk-UA"/>
        </w:rPr>
      </w:pPr>
      <w:r>
        <w:rPr>
          <w:rFonts w:ascii="Tahoma" w:hAnsi="Tahoma" w:cs="Tahoma"/>
          <w:sz w:val="20"/>
          <w:szCs w:val="20"/>
          <w:lang w:val="uk-UA"/>
        </w:rPr>
        <w:tab/>
      </w:r>
      <w:r w:rsidRPr="00ED795B">
        <w:rPr>
          <w:rFonts w:ascii="Tahoma" w:hAnsi="Tahoma" w:cs="Tahoma"/>
          <w:sz w:val="20"/>
          <w:szCs w:val="20"/>
          <w:lang w:val="uk-UA"/>
        </w:rPr>
        <w:t>Індустріальний районний суд м. Дніпропетровська</w:t>
      </w:r>
    </w:p>
    <w:p w:rsidR="00C72A56" w:rsidRPr="00413888" w:rsidRDefault="00C72A56" w:rsidP="00C72A56">
      <w:pPr>
        <w:tabs>
          <w:tab w:val="left" w:pos="3402"/>
        </w:tabs>
        <w:spacing w:after="0" w:line="240" w:lineRule="auto"/>
        <w:rPr>
          <w:rFonts w:ascii="Tahoma" w:hAnsi="Tahoma" w:cs="Tahoma"/>
          <w:sz w:val="20"/>
          <w:szCs w:val="20"/>
          <w:lang w:val="uk-UA"/>
        </w:rPr>
      </w:pPr>
      <w:r w:rsidRPr="00413888">
        <w:rPr>
          <w:rFonts w:ascii="Tahoma" w:hAnsi="Tahoma" w:cs="Tahoma"/>
          <w:sz w:val="20"/>
          <w:szCs w:val="20"/>
          <w:lang w:val="uk-UA"/>
        </w:rPr>
        <w:tab/>
        <w:t>49074, м. Дніпро, проспект Слобожанський, 84</w:t>
      </w:r>
    </w:p>
    <w:p w:rsidR="00C72A56" w:rsidRDefault="00C72A56" w:rsidP="00C72A56">
      <w:pPr>
        <w:tabs>
          <w:tab w:val="left" w:pos="3402"/>
        </w:tabs>
        <w:rPr>
          <w:lang w:val="uk-UA"/>
        </w:rPr>
      </w:pPr>
      <w:r w:rsidRPr="00413888">
        <w:rPr>
          <w:rFonts w:ascii="Tahoma" w:hAnsi="Tahoma" w:cs="Tahoma"/>
          <w:sz w:val="20"/>
          <w:szCs w:val="20"/>
          <w:lang w:val="uk-UA"/>
        </w:rPr>
        <w:tab/>
        <w:t xml:space="preserve">тел. 720-94-07, е-mail: </w:t>
      </w:r>
      <w:hyperlink r:id="rId18" w:history="1">
        <w:r w:rsidRPr="00B96284">
          <w:rPr>
            <w:rStyle w:val="a4"/>
            <w:rFonts w:ascii="Tahoma" w:hAnsi="Tahoma" w:cs="Tahoma"/>
            <w:sz w:val="20"/>
            <w:szCs w:val="20"/>
            <w:lang w:val="uk-UA"/>
          </w:rPr>
          <w:t>inbox@ind.dp.court.gov.ua</w:t>
        </w:r>
      </w:hyperlink>
    </w:p>
    <w:p w:rsidR="00C72A56" w:rsidRDefault="00C72A56" w:rsidP="00C72A56">
      <w:pPr>
        <w:tabs>
          <w:tab w:val="left" w:pos="3402"/>
        </w:tabs>
        <w:rPr>
          <w:rFonts w:ascii="Tahoma" w:hAnsi="Tahoma" w:cs="Tahoma"/>
          <w:sz w:val="20"/>
          <w:szCs w:val="20"/>
          <w:lang w:val="uk-UA"/>
        </w:rPr>
      </w:pPr>
      <w:r>
        <w:rPr>
          <w:rFonts w:ascii="Tahoma" w:hAnsi="Tahoma" w:cs="Tahoma"/>
          <w:sz w:val="20"/>
          <w:szCs w:val="20"/>
          <w:lang w:val="uk-UA"/>
        </w:rPr>
        <w:t>Особа, яка подає апеляційну скаргу</w:t>
      </w:r>
    </w:p>
    <w:p w:rsidR="00C72A56" w:rsidRPr="008270CF" w:rsidRDefault="00C72A56" w:rsidP="00C72A56">
      <w:pPr>
        <w:tabs>
          <w:tab w:val="left" w:pos="3402"/>
        </w:tabs>
        <w:spacing w:after="0"/>
        <w:rPr>
          <w:rFonts w:ascii="Tahoma" w:hAnsi="Tahoma" w:cs="Tahoma"/>
          <w:sz w:val="20"/>
          <w:szCs w:val="20"/>
          <w:lang w:val="uk-UA"/>
        </w:rPr>
      </w:pPr>
      <w:r>
        <w:rPr>
          <w:rFonts w:ascii="Tahoma" w:hAnsi="Tahoma" w:cs="Tahoma"/>
          <w:sz w:val="20"/>
          <w:szCs w:val="20"/>
          <w:lang w:val="uk-UA"/>
        </w:rPr>
        <w:t>(</w:t>
      </w:r>
      <w:r w:rsidRPr="00705DC2">
        <w:rPr>
          <w:rFonts w:ascii="Tahoma" w:hAnsi="Tahoma" w:cs="Tahoma"/>
          <w:sz w:val="20"/>
          <w:szCs w:val="20"/>
          <w:lang w:val="uk-UA"/>
        </w:rPr>
        <w:t>Заявник (Боржник)</w:t>
      </w:r>
      <w:r>
        <w:rPr>
          <w:rFonts w:ascii="Tahoma" w:hAnsi="Tahoma" w:cs="Tahoma"/>
          <w:sz w:val="20"/>
          <w:szCs w:val="20"/>
          <w:lang w:val="uk-UA"/>
        </w:rPr>
        <w:t>)</w:t>
      </w:r>
      <w:r w:rsidRPr="00705DC2">
        <w:rPr>
          <w:rFonts w:ascii="Tahoma" w:hAnsi="Tahoma" w:cs="Tahoma"/>
          <w:sz w:val="20"/>
          <w:szCs w:val="20"/>
          <w:lang w:val="uk-UA"/>
        </w:rPr>
        <w:t>:</w:t>
      </w:r>
      <w:r>
        <w:rPr>
          <w:rFonts w:ascii="Tahoma" w:hAnsi="Tahoma" w:cs="Tahoma"/>
          <w:sz w:val="20"/>
          <w:szCs w:val="20"/>
          <w:lang w:val="uk-UA"/>
        </w:rPr>
        <w:tab/>
      </w:r>
      <w:r w:rsidR="009F1265">
        <w:rPr>
          <w:rFonts w:ascii="Tahoma" w:hAnsi="Tahoma" w:cs="Tahoma"/>
          <w:sz w:val="20"/>
          <w:szCs w:val="20"/>
          <w:lang w:val="uk-UA"/>
        </w:rPr>
        <w:t>_____________________</w:t>
      </w:r>
      <w:r w:rsidRPr="008270CF">
        <w:rPr>
          <w:rFonts w:ascii="Tahoma" w:hAnsi="Tahoma" w:cs="Tahoma"/>
          <w:sz w:val="20"/>
          <w:szCs w:val="20"/>
          <w:lang w:val="uk-UA"/>
        </w:rPr>
        <w:t xml:space="preserve">, ІПН </w:t>
      </w:r>
      <w:r w:rsidR="009F1265">
        <w:rPr>
          <w:rFonts w:ascii="Tahoma" w:hAnsi="Tahoma" w:cs="Tahoma"/>
          <w:sz w:val="20"/>
          <w:szCs w:val="20"/>
          <w:lang w:val="uk-UA"/>
        </w:rPr>
        <w:t>________________</w:t>
      </w:r>
    </w:p>
    <w:p w:rsidR="00C72A56" w:rsidRPr="008270CF" w:rsidRDefault="009F1265" w:rsidP="00C72A56">
      <w:pPr>
        <w:tabs>
          <w:tab w:val="left" w:pos="3402"/>
        </w:tabs>
        <w:spacing w:after="0"/>
        <w:rPr>
          <w:rFonts w:ascii="Tahoma" w:hAnsi="Tahoma" w:cs="Tahoma"/>
          <w:sz w:val="20"/>
          <w:szCs w:val="20"/>
          <w:lang w:val="uk-UA"/>
        </w:rPr>
      </w:pPr>
      <w:r>
        <w:rPr>
          <w:rFonts w:ascii="Tahoma" w:hAnsi="Tahoma" w:cs="Tahoma"/>
          <w:sz w:val="20"/>
          <w:szCs w:val="20"/>
          <w:lang w:val="uk-UA"/>
        </w:rPr>
        <w:tab/>
        <w:t>вул. Барикадна, 15А</w:t>
      </w:r>
      <w:r w:rsidR="00C72A56" w:rsidRPr="008270CF">
        <w:rPr>
          <w:rFonts w:ascii="Tahoma" w:hAnsi="Tahoma" w:cs="Tahoma"/>
          <w:sz w:val="20"/>
          <w:szCs w:val="20"/>
          <w:lang w:val="uk-UA"/>
        </w:rPr>
        <w:t>, м. Дніпро, 49044</w:t>
      </w:r>
    </w:p>
    <w:p w:rsidR="00C72A56" w:rsidRPr="008270CF" w:rsidRDefault="00C72A56" w:rsidP="00C72A56">
      <w:pPr>
        <w:tabs>
          <w:tab w:val="left" w:pos="3402"/>
        </w:tabs>
        <w:spacing w:after="0"/>
        <w:rPr>
          <w:rFonts w:ascii="Tahoma" w:hAnsi="Tahoma" w:cs="Tahoma"/>
          <w:sz w:val="20"/>
          <w:szCs w:val="20"/>
          <w:lang w:val="uk-UA"/>
        </w:rPr>
      </w:pPr>
      <w:r w:rsidRPr="008270CF">
        <w:rPr>
          <w:rFonts w:ascii="Tahoma" w:hAnsi="Tahoma" w:cs="Tahoma"/>
          <w:sz w:val="20"/>
          <w:szCs w:val="20"/>
          <w:lang w:val="uk-UA"/>
        </w:rPr>
        <w:tab/>
        <w:t>телефон 095-235-31-10</w:t>
      </w:r>
      <w:r>
        <w:rPr>
          <w:rFonts w:ascii="Tahoma" w:hAnsi="Tahoma" w:cs="Tahoma"/>
          <w:sz w:val="20"/>
          <w:szCs w:val="20"/>
          <w:lang w:val="uk-UA"/>
        </w:rPr>
        <w:t xml:space="preserve">, </w:t>
      </w:r>
      <w:r w:rsidRPr="00705DC2">
        <w:rPr>
          <w:rFonts w:ascii="Tahoma" w:hAnsi="Tahoma" w:cs="Tahoma"/>
          <w:sz w:val="20"/>
          <w:szCs w:val="20"/>
          <w:lang w:val="uk-UA"/>
        </w:rPr>
        <w:t>електрона пошта</w:t>
      </w:r>
      <w:r>
        <w:rPr>
          <w:rFonts w:ascii="Tahoma" w:hAnsi="Tahoma" w:cs="Tahoma"/>
          <w:sz w:val="20"/>
          <w:szCs w:val="20"/>
          <w:lang w:val="uk-UA"/>
        </w:rPr>
        <w:t xml:space="preserve"> відсутня </w:t>
      </w:r>
    </w:p>
    <w:p w:rsidR="00C72A56" w:rsidRPr="00705DC2" w:rsidRDefault="00C72A56" w:rsidP="00C72A56">
      <w:pPr>
        <w:tabs>
          <w:tab w:val="left" w:pos="3402"/>
        </w:tabs>
        <w:spacing w:after="0"/>
        <w:rPr>
          <w:rFonts w:ascii="Tahoma" w:hAnsi="Tahoma" w:cs="Tahoma"/>
          <w:sz w:val="20"/>
          <w:szCs w:val="20"/>
          <w:lang w:val="uk-UA"/>
        </w:rPr>
      </w:pPr>
      <w:r w:rsidRPr="00705DC2">
        <w:rPr>
          <w:rFonts w:ascii="Tahoma" w:hAnsi="Tahoma" w:cs="Tahoma"/>
          <w:sz w:val="20"/>
          <w:szCs w:val="20"/>
          <w:lang w:val="uk-UA"/>
        </w:rPr>
        <w:t>Заінтересована особа-1</w:t>
      </w:r>
    </w:p>
    <w:p w:rsidR="00C72A56" w:rsidRPr="00705DC2" w:rsidRDefault="00C72A56" w:rsidP="00C72A56">
      <w:pPr>
        <w:tabs>
          <w:tab w:val="left" w:pos="3402"/>
        </w:tabs>
        <w:spacing w:after="0"/>
        <w:rPr>
          <w:rFonts w:ascii="Tahoma" w:hAnsi="Tahoma" w:cs="Tahoma"/>
          <w:sz w:val="20"/>
          <w:szCs w:val="20"/>
          <w:lang w:val="uk-UA"/>
        </w:rPr>
      </w:pPr>
      <w:r w:rsidRPr="00705DC2">
        <w:rPr>
          <w:rFonts w:ascii="Tahoma" w:hAnsi="Tahoma" w:cs="Tahoma"/>
          <w:sz w:val="20"/>
          <w:szCs w:val="20"/>
          <w:lang w:val="uk-UA"/>
        </w:rPr>
        <w:t>(</w:t>
      </w:r>
      <w:proofErr w:type="spellStart"/>
      <w:r w:rsidRPr="00705DC2">
        <w:rPr>
          <w:rFonts w:ascii="Tahoma" w:hAnsi="Tahoma" w:cs="Tahoma"/>
          <w:sz w:val="20"/>
          <w:szCs w:val="20"/>
          <w:lang w:val="uk-UA"/>
        </w:rPr>
        <w:t>Стягувач</w:t>
      </w:r>
      <w:proofErr w:type="spellEnd"/>
      <w:r w:rsidRPr="00705DC2">
        <w:rPr>
          <w:rFonts w:ascii="Tahoma" w:hAnsi="Tahoma" w:cs="Tahoma"/>
          <w:sz w:val="20"/>
          <w:szCs w:val="20"/>
          <w:lang w:val="uk-UA"/>
        </w:rPr>
        <w:t>):</w:t>
      </w:r>
      <w:r w:rsidRPr="00705DC2">
        <w:rPr>
          <w:rFonts w:ascii="Tahoma" w:hAnsi="Tahoma" w:cs="Tahoma"/>
          <w:sz w:val="20"/>
          <w:szCs w:val="20"/>
          <w:lang w:val="uk-UA"/>
        </w:rPr>
        <w:tab/>
        <w:t>Акціонерне Товариство Комерційний Банк "Приватбанк"</w:t>
      </w:r>
    </w:p>
    <w:p w:rsidR="00C72A56" w:rsidRPr="00705DC2" w:rsidRDefault="00C72A56" w:rsidP="00C72A56">
      <w:pPr>
        <w:tabs>
          <w:tab w:val="left" w:pos="3402"/>
        </w:tabs>
        <w:spacing w:after="0"/>
        <w:rPr>
          <w:rFonts w:ascii="Tahoma" w:hAnsi="Tahoma" w:cs="Tahoma"/>
          <w:sz w:val="20"/>
          <w:szCs w:val="20"/>
          <w:lang w:val="uk-UA"/>
        </w:rPr>
      </w:pPr>
      <w:r w:rsidRPr="00705DC2">
        <w:rPr>
          <w:rFonts w:ascii="Tahoma" w:hAnsi="Tahoma" w:cs="Tahoma"/>
          <w:sz w:val="20"/>
          <w:szCs w:val="20"/>
          <w:lang w:val="uk-UA"/>
        </w:rPr>
        <w:tab/>
        <w:t>код 14360570, вул. Грушевського, будинок 1Д, м. Київ, 01001</w:t>
      </w:r>
    </w:p>
    <w:p w:rsidR="00C72A56" w:rsidRDefault="00C72A56" w:rsidP="00C72A56">
      <w:pPr>
        <w:tabs>
          <w:tab w:val="left" w:pos="3402"/>
        </w:tabs>
        <w:spacing w:after="0"/>
        <w:rPr>
          <w:rFonts w:ascii="Tahoma" w:hAnsi="Tahoma" w:cs="Tahoma"/>
          <w:sz w:val="20"/>
          <w:szCs w:val="20"/>
          <w:lang w:val="uk-UA"/>
        </w:rPr>
      </w:pPr>
      <w:r w:rsidRPr="00705DC2">
        <w:rPr>
          <w:rFonts w:ascii="Tahoma" w:hAnsi="Tahoma" w:cs="Tahoma"/>
          <w:sz w:val="20"/>
          <w:szCs w:val="20"/>
          <w:lang w:val="uk-UA"/>
        </w:rPr>
        <w:tab/>
        <w:t>телефон та електрона пошта невідомі</w:t>
      </w:r>
    </w:p>
    <w:p w:rsidR="00C72A56" w:rsidRDefault="00C72A56" w:rsidP="00C72A56">
      <w:pPr>
        <w:tabs>
          <w:tab w:val="left" w:pos="3402"/>
        </w:tabs>
        <w:spacing w:after="0"/>
        <w:rPr>
          <w:rFonts w:ascii="Tahoma" w:hAnsi="Tahoma" w:cs="Tahoma"/>
          <w:sz w:val="20"/>
          <w:szCs w:val="20"/>
          <w:lang w:val="uk-UA"/>
        </w:rPr>
      </w:pPr>
    </w:p>
    <w:p w:rsidR="00C72A56" w:rsidRDefault="00C72A56" w:rsidP="00C72A56">
      <w:pPr>
        <w:tabs>
          <w:tab w:val="left" w:pos="3402"/>
        </w:tabs>
        <w:spacing w:after="0"/>
        <w:rPr>
          <w:rFonts w:ascii="Tahoma" w:hAnsi="Tahoma" w:cs="Tahoma"/>
          <w:sz w:val="20"/>
          <w:szCs w:val="20"/>
          <w:lang w:val="uk-UA"/>
        </w:rPr>
      </w:pPr>
      <w:r>
        <w:rPr>
          <w:rFonts w:ascii="Tahoma" w:hAnsi="Tahoma" w:cs="Tahoma"/>
          <w:sz w:val="20"/>
          <w:szCs w:val="20"/>
          <w:lang w:val="uk-UA"/>
        </w:rPr>
        <w:t>Заінтересована особа-2</w:t>
      </w:r>
      <w:r w:rsidRPr="00705DC2">
        <w:rPr>
          <w:rFonts w:ascii="Tahoma" w:hAnsi="Tahoma" w:cs="Tahoma"/>
          <w:sz w:val="20"/>
          <w:szCs w:val="20"/>
          <w:lang w:val="uk-UA"/>
        </w:rPr>
        <w:t>:</w:t>
      </w:r>
      <w:r>
        <w:rPr>
          <w:rFonts w:ascii="Tahoma" w:hAnsi="Tahoma" w:cs="Tahoma"/>
          <w:sz w:val="20"/>
          <w:szCs w:val="20"/>
          <w:lang w:val="uk-UA"/>
        </w:rPr>
        <w:tab/>
        <w:t>Південний</w:t>
      </w:r>
      <w:r w:rsidRPr="008270CF">
        <w:rPr>
          <w:rFonts w:ascii="Tahoma" w:hAnsi="Tahoma" w:cs="Tahoma"/>
          <w:sz w:val="20"/>
          <w:szCs w:val="20"/>
          <w:lang w:val="uk-UA"/>
        </w:rPr>
        <w:t xml:space="preserve"> відділ державної виконавчої служби м. Кам'янське </w:t>
      </w:r>
    </w:p>
    <w:p w:rsidR="00C72A56" w:rsidRDefault="00C72A56" w:rsidP="00C72A56">
      <w:pPr>
        <w:tabs>
          <w:tab w:val="left" w:pos="3402"/>
        </w:tabs>
        <w:spacing w:after="0"/>
        <w:rPr>
          <w:rFonts w:ascii="Tahoma" w:hAnsi="Tahoma" w:cs="Tahoma"/>
          <w:sz w:val="20"/>
          <w:szCs w:val="20"/>
          <w:lang w:val="uk-UA"/>
        </w:rPr>
      </w:pPr>
      <w:r>
        <w:rPr>
          <w:rFonts w:ascii="Tahoma" w:hAnsi="Tahoma" w:cs="Tahoma"/>
          <w:sz w:val="20"/>
          <w:szCs w:val="20"/>
          <w:lang w:val="uk-UA"/>
        </w:rPr>
        <w:tab/>
      </w:r>
      <w:r w:rsidRPr="008270CF">
        <w:rPr>
          <w:rFonts w:ascii="Tahoma" w:hAnsi="Tahoma" w:cs="Tahoma"/>
          <w:sz w:val="20"/>
          <w:szCs w:val="20"/>
          <w:lang w:val="uk-UA"/>
        </w:rPr>
        <w:t xml:space="preserve">Головного територіального управління юстиції </w:t>
      </w:r>
    </w:p>
    <w:p w:rsidR="00C72A56" w:rsidRDefault="00C72A56" w:rsidP="00C72A56">
      <w:pPr>
        <w:tabs>
          <w:tab w:val="left" w:pos="3402"/>
        </w:tabs>
        <w:spacing w:after="0"/>
        <w:rPr>
          <w:rFonts w:ascii="Tahoma" w:hAnsi="Tahoma" w:cs="Tahoma"/>
          <w:sz w:val="20"/>
          <w:szCs w:val="20"/>
          <w:lang w:val="uk-UA"/>
        </w:rPr>
      </w:pPr>
      <w:r>
        <w:rPr>
          <w:rFonts w:ascii="Tahoma" w:hAnsi="Tahoma" w:cs="Tahoma"/>
          <w:sz w:val="20"/>
          <w:szCs w:val="20"/>
          <w:lang w:val="uk-UA"/>
        </w:rPr>
        <w:tab/>
      </w:r>
      <w:r w:rsidRPr="008270CF">
        <w:rPr>
          <w:rFonts w:ascii="Tahoma" w:hAnsi="Tahoma" w:cs="Tahoma"/>
          <w:sz w:val="20"/>
          <w:szCs w:val="20"/>
          <w:lang w:val="uk-UA"/>
        </w:rPr>
        <w:t>у Дніпропетровській області</w:t>
      </w:r>
    </w:p>
    <w:p w:rsidR="00C72A56" w:rsidRDefault="00C72A56" w:rsidP="00C72A56">
      <w:pPr>
        <w:tabs>
          <w:tab w:val="left" w:pos="3402"/>
        </w:tabs>
        <w:spacing w:after="0"/>
        <w:rPr>
          <w:rFonts w:ascii="Tahoma" w:hAnsi="Tahoma" w:cs="Tahoma"/>
          <w:sz w:val="20"/>
          <w:szCs w:val="20"/>
          <w:lang w:val="uk-UA"/>
        </w:rPr>
      </w:pPr>
      <w:r>
        <w:rPr>
          <w:rFonts w:ascii="Tahoma" w:hAnsi="Tahoma" w:cs="Tahoma"/>
          <w:sz w:val="20"/>
          <w:szCs w:val="20"/>
          <w:lang w:val="uk-UA"/>
        </w:rPr>
        <w:tab/>
        <w:t xml:space="preserve">(до перейменування </w:t>
      </w:r>
      <w:proofErr w:type="spellStart"/>
      <w:r>
        <w:rPr>
          <w:rFonts w:ascii="Tahoma" w:hAnsi="Tahoma" w:cs="Tahoma"/>
          <w:sz w:val="20"/>
          <w:szCs w:val="20"/>
          <w:lang w:val="uk-UA"/>
        </w:rPr>
        <w:t>Баглійський</w:t>
      </w:r>
      <w:proofErr w:type="spellEnd"/>
      <w:r w:rsidRPr="00031FA8">
        <w:rPr>
          <w:rFonts w:ascii="Tahoma" w:hAnsi="Tahoma" w:cs="Tahoma"/>
          <w:sz w:val="20"/>
          <w:szCs w:val="20"/>
          <w:lang w:val="uk-UA"/>
        </w:rPr>
        <w:t xml:space="preserve"> В</w:t>
      </w:r>
      <w:r>
        <w:rPr>
          <w:rFonts w:ascii="Tahoma" w:hAnsi="Tahoma" w:cs="Tahoma"/>
          <w:sz w:val="20"/>
          <w:szCs w:val="20"/>
          <w:lang w:val="uk-UA"/>
        </w:rPr>
        <w:t xml:space="preserve">ідділ державної виконавчої </w:t>
      </w:r>
    </w:p>
    <w:p w:rsidR="00C72A56" w:rsidRDefault="00C72A56" w:rsidP="00C72A56">
      <w:pPr>
        <w:tabs>
          <w:tab w:val="left" w:pos="3402"/>
        </w:tabs>
        <w:spacing w:after="0"/>
        <w:rPr>
          <w:rFonts w:ascii="Tahoma" w:hAnsi="Tahoma" w:cs="Tahoma"/>
          <w:sz w:val="20"/>
          <w:szCs w:val="20"/>
          <w:lang w:val="uk-UA"/>
        </w:rPr>
      </w:pPr>
      <w:r>
        <w:rPr>
          <w:rFonts w:ascii="Tahoma" w:hAnsi="Tahoma" w:cs="Tahoma"/>
          <w:sz w:val="20"/>
          <w:szCs w:val="20"/>
          <w:lang w:val="uk-UA"/>
        </w:rPr>
        <w:tab/>
        <w:t xml:space="preserve">служби </w:t>
      </w:r>
      <w:r w:rsidRPr="00031FA8">
        <w:rPr>
          <w:rFonts w:ascii="Tahoma" w:hAnsi="Tahoma" w:cs="Tahoma"/>
          <w:sz w:val="20"/>
          <w:szCs w:val="20"/>
          <w:lang w:val="uk-UA"/>
        </w:rPr>
        <w:t xml:space="preserve">м. Дніпродзержинська </w:t>
      </w:r>
      <w:r>
        <w:rPr>
          <w:rFonts w:ascii="Tahoma" w:hAnsi="Tahoma" w:cs="Tahoma"/>
          <w:sz w:val="20"/>
          <w:szCs w:val="20"/>
          <w:lang w:val="uk-UA"/>
        </w:rPr>
        <w:t xml:space="preserve">головного територіального </w:t>
      </w:r>
    </w:p>
    <w:p w:rsidR="00C72A56" w:rsidRDefault="00C72A56" w:rsidP="00C72A56">
      <w:pPr>
        <w:tabs>
          <w:tab w:val="left" w:pos="3402"/>
        </w:tabs>
        <w:spacing w:after="0"/>
        <w:rPr>
          <w:rFonts w:ascii="Tahoma" w:hAnsi="Tahoma" w:cs="Tahoma"/>
          <w:sz w:val="20"/>
          <w:szCs w:val="20"/>
          <w:lang w:val="uk-UA"/>
        </w:rPr>
      </w:pPr>
      <w:r>
        <w:rPr>
          <w:rFonts w:ascii="Tahoma" w:hAnsi="Tahoma" w:cs="Tahoma"/>
          <w:sz w:val="20"/>
          <w:szCs w:val="20"/>
          <w:lang w:val="uk-UA"/>
        </w:rPr>
        <w:tab/>
        <w:t xml:space="preserve">управління юстиції </w:t>
      </w:r>
      <w:r w:rsidRPr="00031FA8">
        <w:rPr>
          <w:rFonts w:ascii="Tahoma" w:hAnsi="Tahoma" w:cs="Tahoma"/>
          <w:sz w:val="20"/>
          <w:szCs w:val="20"/>
          <w:lang w:val="uk-UA"/>
        </w:rPr>
        <w:t>Дніпропетровської області</w:t>
      </w:r>
      <w:r>
        <w:rPr>
          <w:rFonts w:ascii="Tahoma" w:hAnsi="Tahoma" w:cs="Tahoma"/>
          <w:sz w:val="20"/>
          <w:szCs w:val="20"/>
          <w:lang w:val="uk-UA"/>
        </w:rPr>
        <w:t>)</w:t>
      </w:r>
    </w:p>
    <w:p w:rsidR="00C72A56" w:rsidRPr="008270CF" w:rsidRDefault="00C72A56" w:rsidP="00C72A56">
      <w:pPr>
        <w:tabs>
          <w:tab w:val="left" w:pos="3402"/>
        </w:tabs>
        <w:spacing w:after="0"/>
        <w:rPr>
          <w:rFonts w:ascii="Tahoma" w:hAnsi="Tahoma" w:cs="Tahoma"/>
          <w:sz w:val="20"/>
          <w:szCs w:val="20"/>
          <w:lang w:val="uk-UA"/>
        </w:rPr>
      </w:pPr>
      <w:r>
        <w:rPr>
          <w:rFonts w:ascii="Tahoma" w:hAnsi="Tahoma" w:cs="Tahoma"/>
          <w:sz w:val="20"/>
          <w:szCs w:val="20"/>
          <w:lang w:val="uk-UA"/>
        </w:rPr>
        <w:tab/>
        <w:t xml:space="preserve">код </w:t>
      </w:r>
      <w:r w:rsidRPr="00705DC2">
        <w:rPr>
          <w:rFonts w:ascii="Tahoma" w:hAnsi="Tahoma" w:cs="Tahoma"/>
          <w:sz w:val="20"/>
          <w:szCs w:val="20"/>
          <w:lang w:val="uk-UA"/>
        </w:rPr>
        <w:t>34974582</w:t>
      </w:r>
      <w:r>
        <w:rPr>
          <w:rFonts w:ascii="Tahoma" w:hAnsi="Tahoma" w:cs="Tahoma"/>
          <w:sz w:val="20"/>
          <w:szCs w:val="20"/>
          <w:lang w:val="uk-UA"/>
        </w:rPr>
        <w:t xml:space="preserve"> </w:t>
      </w:r>
    </w:p>
    <w:p w:rsidR="00C72A56" w:rsidRDefault="00C72A56" w:rsidP="00C72A56">
      <w:pPr>
        <w:tabs>
          <w:tab w:val="left" w:pos="3402"/>
        </w:tabs>
        <w:spacing w:after="0"/>
        <w:rPr>
          <w:rFonts w:ascii="Tahoma" w:hAnsi="Tahoma" w:cs="Tahoma"/>
          <w:sz w:val="20"/>
          <w:szCs w:val="20"/>
          <w:lang w:val="uk-UA"/>
        </w:rPr>
      </w:pPr>
      <w:r w:rsidRPr="008270CF">
        <w:rPr>
          <w:rFonts w:ascii="Tahoma" w:hAnsi="Tahoma" w:cs="Tahoma"/>
          <w:sz w:val="20"/>
          <w:szCs w:val="20"/>
          <w:lang w:val="uk-UA"/>
        </w:rPr>
        <w:tab/>
        <w:t>вул. Ялтинська, 2, м. Кам’янське,</w:t>
      </w:r>
      <w:r w:rsidRPr="00120CDA">
        <w:rPr>
          <w:rFonts w:ascii="Tahoma" w:hAnsi="Tahoma" w:cs="Tahoma"/>
          <w:sz w:val="20"/>
          <w:szCs w:val="20"/>
          <w:lang w:val="uk-UA"/>
        </w:rPr>
        <w:t xml:space="preserve"> </w:t>
      </w:r>
      <w:r w:rsidRPr="008270CF">
        <w:rPr>
          <w:rFonts w:ascii="Tahoma" w:hAnsi="Tahoma" w:cs="Tahoma"/>
          <w:sz w:val="20"/>
          <w:szCs w:val="20"/>
          <w:lang w:val="uk-UA"/>
        </w:rPr>
        <w:t>Дніпропетровська</w:t>
      </w:r>
      <w:r>
        <w:rPr>
          <w:rFonts w:ascii="Tahoma" w:hAnsi="Tahoma" w:cs="Tahoma"/>
          <w:sz w:val="20"/>
          <w:szCs w:val="20"/>
          <w:lang w:val="uk-UA"/>
        </w:rPr>
        <w:t xml:space="preserve"> обл., </w:t>
      </w:r>
      <w:r w:rsidRPr="008270CF">
        <w:rPr>
          <w:rFonts w:ascii="Tahoma" w:hAnsi="Tahoma" w:cs="Tahoma"/>
          <w:sz w:val="20"/>
          <w:szCs w:val="20"/>
          <w:lang w:val="uk-UA"/>
        </w:rPr>
        <w:t xml:space="preserve">51910 </w:t>
      </w:r>
    </w:p>
    <w:p w:rsidR="00C72A56" w:rsidRDefault="00C72A56" w:rsidP="00C72A56">
      <w:pPr>
        <w:tabs>
          <w:tab w:val="left" w:pos="3402"/>
        </w:tabs>
        <w:spacing w:after="0"/>
        <w:rPr>
          <w:rFonts w:ascii="Tahoma" w:hAnsi="Tahoma" w:cs="Tahoma"/>
          <w:sz w:val="20"/>
          <w:szCs w:val="20"/>
          <w:lang w:val="uk-UA"/>
        </w:rPr>
      </w:pPr>
      <w:r>
        <w:rPr>
          <w:rFonts w:ascii="Tahoma" w:hAnsi="Tahoma" w:cs="Tahoma"/>
          <w:sz w:val="20"/>
          <w:szCs w:val="20"/>
          <w:lang w:val="uk-UA"/>
        </w:rPr>
        <w:tab/>
      </w:r>
      <w:r w:rsidRPr="008270CF">
        <w:rPr>
          <w:rFonts w:ascii="Tahoma" w:hAnsi="Tahoma" w:cs="Tahoma"/>
          <w:sz w:val="20"/>
          <w:szCs w:val="20"/>
          <w:lang w:val="uk-UA"/>
        </w:rPr>
        <w:t>телефон: 063-846-3441</w:t>
      </w:r>
      <w:r>
        <w:rPr>
          <w:rFonts w:ascii="Tahoma" w:hAnsi="Tahoma" w:cs="Tahoma"/>
          <w:sz w:val="20"/>
          <w:szCs w:val="20"/>
          <w:lang w:val="uk-UA"/>
        </w:rPr>
        <w:t xml:space="preserve">, </w:t>
      </w:r>
      <w:r w:rsidRPr="008270CF">
        <w:rPr>
          <w:rFonts w:ascii="Tahoma" w:hAnsi="Tahoma" w:cs="Tahoma"/>
          <w:sz w:val="20"/>
          <w:szCs w:val="20"/>
          <w:lang w:val="uk-UA"/>
        </w:rPr>
        <w:t>e-</w:t>
      </w:r>
      <w:proofErr w:type="spellStart"/>
      <w:r w:rsidRPr="008270CF">
        <w:rPr>
          <w:rFonts w:ascii="Tahoma" w:hAnsi="Tahoma" w:cs="Tahoma"/>
          <w:sz w:val="20"/>
          <w:szCs w:val="20"/>
          <w:lang w:val="uk-UA"/>
        </w:rPr>
        <w:t>mail</w:t>
      </w:r>
      <w:proofErr w:type="spellEnd"/>
      <w:r w:rsidRPr="008270CF">
        <w:rPr>
          <w:rFonts w:ascii="Tahoma" w:hAnsi="Tahoma" w:cs="Tahoma"/>
          <w:sz w:val="20"/>
          <w:szCs w:val="20"/>
          <w:lang w:val="uk-UA"/>
        </w:rPr>
        <w:t>:</w:t>
      </w:r>
      <w:hyperlink r:id="rId19" w:history="1">
        <w:r w:rsidRPr="008270CF">
          <w:rPr>
            <w:rStyle w:val="a4"/>
            <w:rFonts w:ascii="Tahoma" w:hAnsi="Tahoma" w:cs="Tahoma"/>
            <w:sz w:val="20"/>
            <w:szCs w:val="20"/>
            <w:lang w:val="uk-UA"/>
          </w:rPr>
          <w:t>info_bg@dz.dp.dvs.gov.ua</w:t>
        </w:r>
      </w:hyperlink>
      <w:r w:rsidRPr="008270CF">
        <w:rPr>
          <w:rFonts w:ascii="Tahoma" w:hAnsi="Tahoma" w:cs="Tahoma"/>
          <w:sz w:val="20"/>
          <w:szCs w:val="20"/>
          <w:lang w:val="uk-UA"/>
        </w:rPr>
        <w:t xml:space="preserve"> </w:t>
      </w:r>
    </w:p>
    <w:p w:rsidR="00C72A56" w:rsidRDefault="00C72A56" w:rsidP="00C72A56">
      <w:pPr>
        <w:tabs>
          <w:tab w:val="left" w:pos="3402"/>
        </w:tabs>
        <w:spacing w:after="0"/>
        <w:rPr>
          <w:rFonts w:ascii="Tahoma" w:hAnsi="Tahoma" w:cs="Tahoma"/>
          <w:sz w:val="20"/>
          <w:szCs w:val="20"/>
          <w:lang w:val="uk-UA"/>
        </w:rPr>
      </w:pPr>
    </w:p>
    <w:p w:rsidR="00C72A56" w:rsidRDefault="00C72A56" w:rsidP="00C72A56">
      <w:pPr>
        <w:tabs>
          <w:tab w:val="left" w:pos="3402"/>
        </w:tabs>
        <w:spacing w:after="0"/>
        <w:rPr>
          <w:rFonts w:ascii="Tahoma" w:hAnsi="Tahoma" w:cs="Tahoma"/>
          <w:sz w:val="20"/>
          <w:szCs w:val="20"/>
          <w:lang w:val="uk-UA"/>
        </w:rPr>
      </w:pPr>
      <w:r>
        <w:rPr>
          <w:rFonts w:ascii="Tahoma" w:hAnsi="Tahoma" w:cs="Tahoma"/>
          <w:sz w:val="20"/>
          <w:szCs w:val="20"/>
          <w:lang w:val="uk-UA"/>
        </w:rPr>
        <w:tab/>
        <w:t xml:space="preserve">в особі </w:t>
      </w:r>
    </w:p>
    <w:p w:rsidR="00C72A56" w:rsidRDefault="00C72A56" w:rsidP="00C72A56">
      <w:pPr>
        <w:tabs>
          <w:tab w:val="left" w:pos="3402"/>
        </w:tabs>
        <w:spacing w:after="0"/>
        <w:rPr>
          <w:rFonts w:ascii="Tahoma" w:hAnsi="Tahoma" w:cs="Tahoma"/>
          <w:sz w:val="20"/>
          <w:szCs w:val="20"/>
          <w:lang w:val="uk-UA"/>
        </w:rPr>
      </w:pPr>
    </w:p>
    <w:p w:rsidR="00C72A56" w:rsidRDefault="00C72A56" w:rsidP="00C72A56">
      <w:pPr>
        <w:tabs>
          <w:tab w:val="left" w:pos="3402"/>
        </w:tabs>
        <w:spacing w:after="0"/>
        <w:rPr>
          <w:rFonts w:ascii="Tahoma" w:hAnsi="Tahoma" w:cs="Tahoma"/>
          <w:sz w:val="20"/>
          <w:szCs w:val="20"/>
          <w:lang w:val="uk-UA"/>
        </w:rPr>
      </w:pPr>
      <w:r>
        <w:rPr>
          <w:rFonts w:ascii="Tahoma" w:hAnsi="Tahoma" w:cs="Tahoma"/>
          <w:sz w:val="20"/>
          <w:szCs w:val="20"/>
          <w:lang w:val="uk-UA"/>
        </w:rPr>
        <w:tab/>
        <w:t xml:space="preserve">державного виконавця </w:t>
      </w:r>
      <w:proofErr w:type="spellStart"/>
      <w:r w:rsidRPr="00031FA8">
        <w:rPr>
          <w:rFonts w:ascii="Tahoma" w:hAnsi="Tahoma" w:cs="Tahoma"/>
          <w:sz w:val="20"/>
          <w:szCs w:val="20"/>
          <w:lang w:val="uk-UA"/>
        </w:rPr>
        <w:t>Баглійського</w:t>
      </w:r>
      <w:proofErr w:type="spellEnd"/>
      <w:r w:rsidRPr="00031FA8">
        <w:rPr>
          <w:rFonts w:ascii="Tahoma" w:hAnsi="Tahoma" w:cs="Tahoma"/>
          <w:sz w:val="20"/>
          <w:szCs w:val="20"/>
          <w:lang w:val="uk-UA"/>
        </w:rPr>
        <w:t xml:space="preserve"> В</w:t>
      </w:r>
      <w:r>
        <w:rPr>
          <w:rFonts w:ascii="Tahoma" w:hAnsi="Tahoma" w:cs="Tahoma"/>
          <w:sz w:val="20"/>
          <w:szCs w:val="20"/>
          <w:lang w:val="uk-UA"/>
        </w:rPr>
        <w:t xml:space="preserve">ідділу державної </w:t>
      </w:r>
    </w:p>
    <w:p w:rsidR="00C72A56" w:rsidRDefault="00C72A56" w:rsidP="00C72A56">
      <w:pPr>
        <w:tabs>
          <w:tab w:val="left" w:pos="3402"/>
        </w:tabs>
        <w:spacing w:after="0"/>
        <w:rPr>
          <w:rFonts w:ascii="Tahoma" w:hAnsi="Tahoma" w:cs="Tahoma"/>
          <w:sz w:val="20"/>
          <w:szCs w:val="20"/>
          <w:lang w:val="uk-UA"/>
        </w:rPr>
      </w:pPr>
      <w:r>
        <w:rPr>
          <w:rFonts w:ascii="Tahoma" w:hAnsi="Tahoma" w:cs="Tahoma"/>
          <w:sz w:val="20"/>
          <w:szCs w:val="20"/>
          <w:lang w:val="uk-UA"/>
        </w:rPr>
        <w:tab/>
        <w:t xml:space="preserve">виконавчої служби </w:t>
      </w:r>
      <w:r w:rsidRPr="00031FA8">
        <w:rPr>
          <w:rFonts w:ascii="Tahoma" w:hAnsi="Tahoma" w:cs="Tahoma"/>
          <w:sz w:val="20"/>
          <w:szCs w:val="20"/>
          <w:lang w:val="uk-UA"/>
        </w:rPr>
        <w:t xml:space="preserve">м. Дніпродзержинська </w:t>
      </w:r>
      <w:r>
        <w:rPr>
          <w:rFonts w:ascii="Tahoma" w:hAnsi="Tahoma" w:cs="Tahoma"/>
          <w:sz w:val="20"/>
          <w:szCs w:val="20"/>
          <w:lang w:val="uk-UA"/>
        </w:rPr>
        <w:t xml:space="preserve">головного </w:t>
      </w:r>
    </w:p>
    <w:p w:rsidR="00C72A56" w:rsidRDefault="00C72A56" w:rsidP="00C72A56">
      <w:pPr>
        <w:tabs>
          <w:tab w:val="left" w:pos="3402"/>
        </w:tabs>
        <w:spacing w:after="0"/>
        <w:rPr>
          <w:rFonts w:ascii="Tahoma" w:hAnsi="Tahoma" w:cs="Tahoma"/>
          <w:sz w:val="20"/>
          <w:szCs w:val="20"/>
          <w:lang w:val="uk-UA"/>
        </w:rPr>
      </w:pPr>
      <w:r>
        <w:rPr>
          <w:rFonts w:ascii="Tahoma" w:hAnsi="Tahoma" w:cs="Tahoma"/>
          <w:sz w:val="20"/>
          <w:szCs w:val="20"/>
          <w:lang w:val="uk-UA"/>
        </w:rPr>
        <w:tab/>
        <w:t xml:space="preserve">територіального управління юстиції </w:t>
      </w:r>
      <w:r w:rsidRPr="00031FA8">
        <w:rPr>
          <w:rFonts w:ascii="Tahoma" w:hAnsi="Tahoma" w:cs="Tahoma"/>
          <w:sz w:val="20"/>
          <w:szCs w:val="20"/>
          <w:lang w:val="uk-UA"/>
        </w:rPr>
        <w:t>Дніпропетровської області</w:t>
      </w:r>
      <w:r>
        <w:rPr>
          <w:rFonts w:ascii="Tahoma" w:hAnsi="Tahoma" w:cs="Tahoma"/>
          <w:sz w:val="20"/>
          <w:szCs w:val="20"/>
          <w:lang w:val="uk-UA"/>
        </w:rPr>
        <w:t xml:space="preserve">, </w:t>
      </w:r>
    </w:p>
    <w:p w:rsidR="00C72A56" w:rsidRDefault="00C72A56" w:rsidP="00C72A56">
      <w:pPr>
        <w:tabs>
          <w:tab w:val="left" w:pos="3402"/>
        </w:tabs>
        <w:spacing w:after="0"/>
        <w:rPr>
          <w:rFonts w:ascii="Tahoma" w:hAnsi="Tahoma" w:cs="Tahoma"/>
          <w:sz w:val="20"/>
          <w:szCs w:val="20"/>
          <w:lang w:val="uk-UA"/>
        </w:rPr>
      </w:pPr>
      <w:r>
        <w:rPr>
          <w:rFonts w:ascii="Tahoma" w:hAnsi="Tahoma" w:cs="Tahoma"/>
          <w:sz w:val="20"/>
          <w:szCs w:val="20"/>
          <w:lang w:val="uk-UA"/>
        </w:rPr>
        <w:tab/>
      </w:r>
      <w:proofErr w:type="spellStart"/>
      <w:r>
        <w:rPr>
          <w:rFonts w:ascii="Tahoma" w:hAnsi="Tahoma" w:cs="Tahoma"/>
          <w:sz w:val="20"/>
          <w:szCs w:val="20"/>
          <w:lang w:val="uk-UA"/>
        </w:rPr>
        <w:t>Астапова</w:t>
      </w:r>
      <w:proofErr w:type="spellEnd"/>
      <w:r>
        <w:rPr>
          <w:rFonts w:ascii="Tahoma" w:hAnsi="Tahoma" w:cs="Tahoma"/>
          <w:sz w:val="20"/>
          <w:szCs w:val="20"/>
          <w:lang w:val="uk-UA"/>
        </w:rPr>
        <w:t xml:space="preserve"> О.В.</w:t>
      </w:r>
    </w:p>
    <w:p w:rsidR="00C72A56" w:rsidRDefault="00C72A56" w:rsidP="00C72A56">
      <w:pPr>
        <w:tabs>
          <w:tab w:val="left" w:pos="3402"/>
        </w:tabs>
        <w:spacing w:after="0"/>
        <w:rPr>
          <w:rFonts w:ascii="Tahoma" w:hAnsi="Tahoma" w:cs="Tahoma"/>
          <w:sz w:val="20"/>
          <w:szCs w:val="20"/>
          <w:lang w:val="uk-UA"/>
        </w:rPr>
      </w:pPr>
      <w:r>
        <w:rPr>
          <w:rFonts w:ascii="Tahoma" w:hAnsi="Tahoma" w:cs="Tahoma"/>
          <w:sz w:val="20"/>
          <w:szCs w:val="20"/>
          <w:lang w:val="uk-UA"/>
        </w:rPr>
        <w:tab/>
      </w:r>
      <w:r w:rsidRPr="008270CF">
        <w:rPr>
          <w:rFonts w:ascii="Tahoma" w:hAnsi="Tahoma" w:cs="Tahoma"/>
          <w:sz w:val="20"/>
          <w:szCs w:val="20"/>
          <w:lang w:val="uk-UA"/>
        </w:rPr>
        <w:t>вул. Ялтинська, 2, м. Кам’янське,</w:t>
      </w:r>
      <w:r w:rsidRPr="00120CDA">
        <w:rPr>
          <w:rFonts w:ascii="Tahoma" w:hAnsi="Tahoma" w:cs="Tahoma"/>
          <w:sz w:val="20"/>
          <w:szCs w:val="20"/>
          <w:lang w:val="uk-UA"/>
        </w:rPr>
        <w:t xml:space="preserve"> </w:t>
      </w:r>
      <w:r w:rsidRPr="008270CF">
        <w:rPr>
          <w:rFonts w:ascii="Tahoma" w:hAnsi="Tahoma" w:cs="Tahoma"/>
          <w:sz w:val="20"/>
          <w:szCs w:val="20"/>
          <w:lang w:val="uk-UA"/>
        </w:rPr>
        <w:t>Дніпропетровська</w:t>
      </w:r>
      <w:r>
        <w:rPr>
          <w:rFonts w:ascii="Tahoma" w:hAnsi="Tahoma" w:cs="Tahoma"/>
          <w:sz w:val="20"/>
          <w:szCs w:val="20"/>
          <w:lang w:val="uk-UA"/>
        </w:rPr>
        <w:t xml:space="preserve"> обл., </w:t>
      </w:r>
      <w:r w:rsidRPr="008270CF">
        <w:rPr>
          <w:rFonts w:ascii="Tahoma" w:hAnsi="Tahoma" w:cs="Tahoma"/>
          <w:sz w:val="20"/>
          <w:szCs w:val="20"/>
          <w:lang w:val="uk-UA"/>
        </w:rPr>
        <w:t xml:space="preserve">51910 </w:t>
      </w:r>
    </w:p>
    <w:p w:rsidR="00C72A56" w:rsidRDefault="00C72A56" w:rsidP="00C72A56">
      <w:pPr>
        <w:tabs>
          <w:tab w:val="left" w:pos="3402"/>
        </w:tabs>
        <w:spacing w:after="0"/>
        <w:rPr>
          <w:rFonts w:ascii="Tahoma" w:hAnsi="Tahoma" w:cs="Tahoma"/>
          <w:sz w:val="20"/>
          <w:szCs w:val="20"/>
          <w:lang w:val="uk-UA"/>
        </w:rPr>
      </w:pPr>
      <w:r>
        <w:rPr>
          <w:rFonts w:ascii="Tahoma" w:hAnsi="Tahoma" w:cs="Tahoma"/>
          <w:sz w:val="20"/>
          <w:szCs w:val="20"/>
          <w:lang w:val="uk-UA"/>
        </w:rPr>
        <w:tab/>
      </w:r>
      <w:r w:rsidRPr="008270CF">
        <w:rPr>
          <w:rFonts w:ascii="Tahoma" w:hAnsi="Tahoma" w:cs="Tahoma"/>
          <w:sz w:val="20"/>
          <w:szCs w:val="20"/>
          <w:lang w:val="uk-UA"/>
        </w:rPr>
        <w:t>телефон: 063-846-3441</w:t>
      </w:r>
      <w:r>
        <w:rPr>
          <w:rFonts w:ascii="Tahoma" w:hAnsi="Tahoma" w:cs="Tahoma"/>
          <w:sz w:val="20"/>
          <w:szCs w:val="20"/>
          <w:lang w:val="uk-UA"/>
        </w:rPr>
        <w:t xml:space="preserve">, </w:t>
      </w:r>
      <w:r w:rsidRPr="008270CF">
        <w:rPr>
          <w:rFonts w:ascii="Tahoma" w:hAnsi="Tahoma" w:cs="Tahoma"/>
          <w:sz w:val="20"/>
          <w:szCs w:val="20"/>
          <w:lang w:val="uk-UA"/>
        </w:rPr>
        <w:t>e-</w:t>
      </w:r>
      <w:proofErr w:type="spellStart"/>
      <w:r w:rsidRPr="008270CF">
        <w:rPr>
          <w:rFonts w:ascii="Tahoma" w:hAnsi="Tahoma" w:cs="Tahoma"/>
          <w:sz w:val="20"/>
          <w:szCs w:val="20"/>
          <w:lang w:val="uk-UA"/>
        </w:rPr>
        <w:t>mail</w:t>
      </w:r>
      <w:proofErr w:type="spellEnd"/>
      <w:r w:rsidRPr="008270CF">
        <w:rPr>
          <w:rFonts w:ascii="Tahoma" w:hAnsi="Tahoma" w:cs="Tahoma"/>
          <w:sz w:val="20"/>
          <w:szCs w:val="20"/>
          <w:lang w:val="uk-UA"/>
        </w:rPr>
        <w:t>:</w:t>
      </w:r>
      <w:hyperlink r:id="rId20" w:history="1">
        <w:r w:rsidRPr="008270CF">
          <w:rPr>
            <w:rStyle w:val="a4"/>
            <w:rFonts w:ascii="Tahoma" w:hAnsi="Tahoma" w:cs="Tahoma"/>
            <w:sz w:val="20"/>
            <w:szCs w:val="20"/>
            <w:lang w:val="uk-UA"/>
          </w:rPr>
          <w:t>info_bg@dz.dp.dvs.gov.ua</w:t>
        </w:r>
      </w:hyperlink>
      <w:r w:rsidRPr="008270CF">
        <w:rPr>
          <w:rFonts w:ascii="Tahoma" w:hAnsi="Tahoma" w:cs="Tahoma"/>
          <w:sz w:val="20"/>
          <w:szCs w:val="20"/>
          <w:lang w:val="uk-UA"/>
        </w:rPr>
        <w:t xml:space="preserve"> </w:t>
      </w:r>
    </w:p>
    <w:p w:rsidR="00C72A56" w:rsidRDefault="00C72A56" w:rsidP="00C72A56">
      <w:pPr>
        <w:tabs>
          <w:tab w:val="left" w:pos="3402"/>
        </w:tabs>
        <w:spacing w:after="0"/>
        <w:rPr>
          <w:rFonts w:ascii="Tahoma" w:hAnsi="Tahoma" w:cs="Tahoma"/>
          <w:sz w:val="20"/>
          <w:szCs w:val="20"/>
          <w:lang w:val="uk-UA"/>
        </w:rPr>
      </w:pPr>
    </w:p>
    <w:p w:rsidR="00C72A56" w:rsidRPr="008270CF" w:rsidRDefault="00C72A56" w:rsidP="00C72A56">
      <w:pPr>
        <w:tabs>
          <w:tab w:val="left" w:pos="3402"/>
        </w:tabs>
        <w:spacing w:after="0"/>
        <w:rPr>
          <w:rFonts w:ascii="Tahoma" w:hAnsi="Tahoma" w:cs="Tahoma"/>
          <w:sz w:val="20"/>
          <w:szCs w:val="20"/>
          <w:lang w:val="uk-UA"/>
        </w:rPr>
      </w:pPr>
      <w:r>
        <w:rPr>
          <w:rFonts w:ascii="Tahoma" w:hAnsi="Tahoma" w:cs="Tahoma"/>
          <w:sz w:val="20"/>
          <w:szCs w:val="20"/>
          <w:lang w:val="uk-UA"/>
        </w:rPr>
        <w:t>04.11</w:t>
      </w:r>
      <w:r w:rsidRPr="008270CF">
        <w:rPr>
          <w:rFonts w:ascii="Tahoma" w:hAnsi="Tahoma" w:cs="Tahoma"/>
          <w:sz w:val="20"/>
          <w:szCs w:val="20"/>
          <w:lang w:val="uk-UA"/>
        </w:rPr>
        <w:t>.2019 р.</w:t>
      </w:r>
    </w:p>
    <w:p w:rsidR="009F1265" w:rsidRDefault="009F1265" w:rsidP="00C72A56">
      <w:pPr>
        <w:tabs>
          <w:tab w:val="left" w:pos="2835"/>
        </w:tabs>
        <w:spacing w:after="0"/>
        <w:jc w:val="center"/>
        <w:rPr>
          <w:rFonts w:ascii="Tahoma" w:hAnsi="Tahoma" w:cs="Tahoma"/>
          <w:sz w:val="20"/>
          <w:szCs w:val="20"/>
          <w:lang w:val="uk-UA"/>
        </w:rPr>
      </w:pPr>
    </w:p>
    <w:p w:rsidR="00C72A56" w:rsidRPr="009F1265" w:rsidRDefault="00C72A56" w:rsidP="00C72A56">
      <w:pPr>
        <w:tabs>
          <w:tab w:val="left" w:pos="2835"/>
        </w:tabs>
        <w:spacing w:after="0"/>
        <w:jc w:val="center"/>
        <w:rPr>
          <w:rFonts w:ascii="Tahoma" w:hAnsi="Tahoma" w:cs="Tahoma"/>
          <w:b/>
          <w:sz w:val="20"/>
          <w:szCs w:val="20"/>
          <w:lang w:val="uk-UA"/>
        </w:rPr>
      </w:pPr>
      <w:r w:rsidRPr="009F1265">
        <w:rPr>
          <w:rFonts w:ascii="Tahoma" w:hAnsi="Tahoma" w:cs="Tahoma"/>
          <w:b/>
          <w:sz w:val="20"/>
          <w:szCs w:val="20"/>
          <w:lang w:val="uk-UA"/>
        </w:rPr>
        <w:t>Апеляційна скарга</w:t>
      </w:r>
    </w:p>
    <w:p w:rsidR="00C72A56" w:rsidRPr="009F1265" w:rsidRDefault="00C72A56" w:rsidP="00C72A56">
      <w:pPr>
        <w:tabs>
          <w:tab w:val="left" w:pos="2835"/>
        </w:tabs>
        <w:spacing w:after="0"/>
        <w:jc w:val="center"/>
        <w:rPr>
          <w:rFonts w:ascii="Tahoma" w:hAnsi="Tahoma" w:cs="Tahoma"/>
          <w:b/>
          <w:sz w:val="20"/>
          <w:szCs w:val="20"/>
          <w:lang w:val="uk-UA"/>
        </w:rPr>
      </w:pPr>
      <w:r w:rsidRPr="009F1265">
        <w:rPr>
          <w:rFonts w:ascii="Tahoma" w:hAnsi="Tahoma" w:cs="Tahoma"/>
          <w:b/>
          <w:sz w:val="20"/>
          <w:szCs w:val="20"/>
          <w:lang w:val="uk-UA"/>
        </w:rPr>
        <w:t>на ухвалу Індустріального районного суду м. Дніпропетровська від 21.10.2019 р. у справі №</w:t>
      </w:r>
      <w:r w:rsidR="009F1265" w:rsidRPr="009F1265">
        <w:rPr>
          <w:rFonts w:ascii="Tahoma" w:hAnsi="Tahoma" w:cs="Tahoma"/>
          <w:b/>
          <w:sz w:val="20"/>
          <w:szCs w:val="20"/>
          <w:lang w:val="uk-UA"/>
        </w:rPr>
        <w:t>__________</w:t>
      </w:r>
    </w:p>
    <w:p w:rsidR="009F1265" w:rsidRDefault="009F1265" w:rsidP="00C72A56">
      <w:pPr>
        <w:tabs>
          <w:tab w:val="left" w:pos="2835"/>
        </w:tabs>
        <w:spacing w:after="0"/>
        <w:jc w:val="center"/>
        <w:rPr>
          <w:rFonts w:ascii="Tahoma" w:hAnsi="Tahoma" w:cs="Tahoma"/>
          <w:sz w:val="20"/>
          <w:szCs w:val="20"/>
          <w:lang w:val="uk-UA"/>
        </w:rPr>
      </w:pPr>
    </w:p>
    <w:p w:rsidR="00C72A56" w:rsidRDefault="00C72A56" w:rsidP="00C72A56">
      <w:pPr>
        <w:tabs>
          <w:tab w:val="left" w:pos="2835"/>
        </w:tabs>
        <w:spacing w:after="0"/>
        <w:jc w:val="center"/>
        <w:rPr>
          <w:rFonts w:ascii="Tahoma" w:hAnsi="Tahoma" w:cs="Tahoma"/>
          <w:sz w:val="20"/>
          <w:szCs w:val="20"/>
          <w:lang w:val="uk-UA"/>
        </w:rPr>
      </w:pPr>
    </w:p>
    <w:p w:rsidR="00C72A56" w:rsidRDefault="00C72A56" w:rsidP="00C72A56">
      <w:pPr>
        <w:tabs>
          <w:tab w:val="left" w:pos="2835"/>
        </w:tabs>
        <w:spacing w:after="0"/>
        <w:jc w:val="both"/>
        <w:rPr>
          <w:rFonts w:ascii="Tahoma" w:hAnsi="Tahoma" w:cs="Tahoma"/>
          <w:sz w:val="20"/>
          <w:szCs w:val="20"/>
          <w:lang w:val="uk-UA"/>
        </w:rPr>
      </w:pPr>
      <w:r>
        <w:rPr>
          <w:rFonts w:ascii="Tahoma" w:hAnsi="Tahoma" w:cs="Tahoma"/>
          <w:sz w:val="20"/>
          <w:szCs w:val="20"/>
          <w:lang w:val="uk-UA"/>
        </w:rPr>
        <w:t xml:space="preserve">Суд не застосував до завершеного </w:t>
      </w:r>
      <w:r w:rsidRPr="00CE06E5">
        <w:rPr>
          <w:rFonts w:ascii="Tahoma" w:hAnsi="Tahoma" w:cs="Tahoma"/>
          <w:sz w:val="20"/>
          <w:szCs w:val="20"/>
          <w:lang w:val="uk-UA"/>
        </w:rPr>
        <w:t>27.09.2017</w:t>
      </w:r>
      <w:r>
        <w:rPr>
          <w:rFonts w:ascii="Tahoma" w:hAnsi="Tahoma" w:cs="Tahoma"/>
          <w:sz w:val="20"/>
          <w:szCs w:val="20"/>
          <w:lang w:val="uk-UA"/>
        </w:rPr>
        <w:t xml:space="preserve"> р. виконавчого провадження №</w:t>
      </w:r>
      <w:r w:rsidR="009F1265">
        <w:rPr>
          <w:rFonts w:ascii="Tahoma" w:hAnsi="Tahoma" w:cs="Tahoma"/>
          <w:sz w:val="20"/>
          <w:szCs w:val="20"/>
          <w:lang w:val="uk-UA"/>
        </w:rPr>
        <w:t>________________</w:t>
      </w:r>
      <w:r>
        <w:rPr>
          <w:rFonts w:ascii="Tahoma" w:hAnsi="Tahoma" w:cs="Tahoma"/>
          <w:sz w:val="20"/>
          <w:szCs w:val="20"/>
          <w:lang w:val="uk-UA"/>
        </w:rPr>
        <w:t xml:space="preserve"> імперативні наслідки передбачені ч.7 ст.61 Закону України «Про виконавче провадження», а залишив арешти на майно накладені за вказаним виконавчим провадженням, для належного виконання за іншим виконавчим провадженням №</w:t>
      </w:r>
      <w:r w:rsidR="009F1265">
        <w:rPr>
          <w:rFonts w:ascii="Tahoma" w:hAnsi="Tahoma" w:cs="Tahoma"/>
          <w:sz w:val="20"/>
          <w:szCs w:val="20"/>
          <w:lang w:val="uk-UA"/>
        </w:rPr>
        <w:t>_____________</w:t>
      </w:r>
      <w:r w:rsidRPr="002E4983">
        <w:rPr>
          <w:rFonts w:ascii="Tahoma" w:hAnsi="Tahoma" w:cs="Tahoma"/>
          <w:sz w:val="20"/>
          <w:szCs w:val="20"/>
          <w:lang w:val="uk-UA"/>
        </w:rPr>
        <w:t xml:space="preserve"> </w:t>
      </w:r>
      <w:r>
        <w:rPr>
          <w:rFonts w:ascii="Tahoma" w:hAnsi="Tahoma" w:cs="Tahoma"/>
          <w:sz w:val="20"/>
          <w:szCs w:val="20"/>
          <w:lang w:val="uk-UA"/>
        </w:rPr>
        <w:t xml:space="preserve">відкритими </w:t>
      </w:r>
      <w:r w:rsidRPr="00CE06E5">
        <w:rPr>
          <w:rFonts w:ascii="Tahoma" w:hAnsi="Tahoma" w:cs="Tahoma"/>
          <w:sz w:val="20"/>
          <w:szCs w:val="20"/>
          <w:lang w:val="uk-UA"/>
        </w:rPr>
        <w:t>13.09.2018</w:t>
      </w:r>
      <w:r>
        <w:rPr>
          <w:rFonts w:ascii="Tahoma" w:hAnsi="Tahoma" w:cs="Tahoma"/>
          <w:sz w:val="20"/>
          <w:szCs w:val="20"/>
          <w:lang w:val="uk-UA"/>
        </w:rPr>
        <w:t xml:space="preserve"> р., тобто вже після завершення ВП№</w:t>
      </w:r>
      <w:r w:rsidR="009F1265">
        <w:rPr>
          <w:rFonts w:ascii="Tahoma" w:hAnsi="Tahoma" w:cs="Tahoma"/>
          <w:sz w:val="20"/>
          <w:szCs w:val="20"/>
          <w:lang w:val="uk-UA"/>
        </w:rPr>
        <w:t>__________________</w:t>
      </w:r>
      <w:r>
        <w:rPr>
          <w:rFonts w:ascii="Tahoma" w:hAnsi="Tahoma" w:cs="Tahoma"/>
          <w:sz w:val="20"/>
          <w:szCs w:val="20"/>
          <w:lang w:val="uk-UA"/>
        </w:rPr>
        <w:t>. Тому, що арешти на майно накладені в рамках одного ВП після його завершення, не можуть слугувати арештами для інших ВП відкритих відносно мене. Вже було завершено ВП №</w:t>
      </w:r>
      <w:r w:rsidR="009F1265">
        <w:rPr>
          <w:rFonts w:ascii="Tahoma" w:hAnsi="Tahoma" w:cs="Tahoma"/>
          <w:sz w:val="20"/>
          <w:szCs w:val="20"/>
          <w:lang w:val="uk-UA"/>
        </w:rPr>
        <w:t>_________________</w:t>
      </w:r>
      <w:r>
        <w:rPr>
          <w:rFonts w:ascii="Tahoma" w:hAnsi="Tahoma" w:cs="Tahoma"/>
          <w:sz w:val="20"/>
          <w:szCs w:val="20"/>
          <w:lang w:val="uk-UA"/>
        </w:rPr>
        <w:t xml:space="preserve">на момент розгляду та прийняття оскаржуваної ухвали. Згідно до чого оскаржувана ухвала прийнята з порушенням норм матеріального та процесуального права, що підтверджую наступним.  </w:t>
      </w:r>
    </w:p>
    <w:p w:rsidR="00C72A56" w:rsidRDefault="00C72A56" w:rsidP="00C72A56">
      <w:pPr>
        <w:tabs>
          <w:tab w:val="left" w:pos="2835"/>
        </w:tabs>
        <w:spacing w:after="0"/>
        <w:jc w:val="both"/>
        <w:rPr>
          <w:rFonts w:ascii="Tahoma" w:hAnsi="Tahoma" w:cs="Tahoma"/>
          <w:sz w:val="20"/>
          <w:szCs w:val="20"/>
          <w:lang w:val="uk-UA"/>
        </w:rPr>
      </w:pPr>
    </w:p>
    <w:p w:rsidR="00505AA1" w:rsidRDefault="00C72A56" w:rsidP="00505AA1">
      <w:pPr>
        <w:pStyle w:val="HTML"/>
        <w:shd w:val="clear" w:color="auto" w:fill="FFFFFF"/>
        <w:jc w:val="both"/>
        <w:textAlignment w:val="baseline"/>
        <w:rPr>
          <w:rFonts w:ascii="Tahoma" w:hAnsi="Tahoma" w:cs="Tahoma"/>
          <w:b/>
          <w:lang w:val="uk-UA"/>
        </w:rPr>
      </w:pPr>
      <w:r>
        <w:rPr>
          <w:rFonts w:ascii="Tahoma" w:hAnsi="Tahoma" w:cs="Tahoma"/>
          <w:lang w:val="uk-UA"/>
        </w:rPr>
        <w:t>У</w:t>
      </w:r>
      <w:r w:rsidRPr="008270CF">
        <w:rPr>
          <w:rFonts w:ascii="Tahoma" w:hAnsi="Tahoma" w:cs="Tahoma"/>
          <w:lang w:val="uk-UA"/>
        </w:rPr>
        <w:t xml:space="preserve"> рамках ВП </w:t>
      </w:r>
      <w:r>
        <w:rPr>
          <w:rFonts w:ascii="Tahoma" w:hAnsi="Tahoma" w:cs="Tahoma"/>
          <w:lang w:val="uk-UA"/>
        </w:rPr>
        <w:t>№</w:t>
      </w:r>
      <w:r w:rsidR="009F1265">
        <w:rPr>
          <w:rFonts w:ascii="Tahoma" w:hAnsi="Tahoma" w:cs="Tahoma"/>
          <w:lang w:val="uk-UA"/>
        </w:rPr>
        <w:t>___________</w:t>
      </w:r>
      <w:r>
        <w:rPr>
          <w:rFonts w:ascii="Tahoma" w:hAnsi="Tahoma" w:cs="Tahoma"/>
          <w:lang w:val="uk-UA"/>
        </w:rPr>
        <w:t xml:space="preserve"> тричі </w:t>
      </w:r>
      <w:r w:rsidRPr="008270CF">
        <w:rPr>
          <w:rFonts w:ascii="Tahoma" w:hAnsi="Tahoma" w:cs="Tahoma"/>
          <w:lang w:val="uk-UA"/>
        </w:rPr>
        <w:t xml:space="preserve">виставлялось на електроні торги СЕТАМ моє нерухоме майно </w:t>
      </w:r>
      <w:r>
        <w:rPr>
          <w:rFonts w:ascii="Tahoma" w:hAnsi="Tahoma" w:cs="Tahoma"/>
          <w:lang w:val="uk-UA"/>
        </w:rPr>
        <w:t>«</w:t>
      </w:r>
      <w:r w:rsidRPr="008270CF">
        <w:rPr>
          <w:rFonts w:ascii="Tahoma" w:hAnsi="Tahoma" w:cs="Tahoma"/>
          <w:lang w:val="uk-UA"/>
        </w:rPr>
        <w:t xml:space="preserve">Будівля магазину загальною площею </w:t>
      </w:r>
      <w:r w:rsidR="009F1265">
        <w:rPr>
          <w:rFonts w:ascii="Tahoma" w:hAnsi="Tahoma" w:cs="Tahoma"/>
          <w:lang w:val="uk-UA"/>
        </w:rPr>
        <w:t>________</w:t>
      </w:r>
      <w:r w:rsidRPr="008270CF">
        <w:rPr>
          <w:rFonts w:ascii="Tahoma" w:hAnsi="Tahoma" w:cs="Tahoma"/>
          <w:lang w:val="uk-UA"/>
        </w:rPr>
        <w:t xml:space="preserve"> </w:t>
      </w:r>
      <w:proofErr w:type="spellStart"/>
      <w:r w:rsidRPr="008270CF">
        <w:rPr>
          <w:rFonts w:ascii="Tahoma" w:hAnsi="Tahoma" w:cs="Tahoma"/>
          <w:lang w:val="uk-UA"/>
        </w:rPr>
        <w:t>кв.м</w:t>
      </w:r>
      <w:proofErr w:type="spellEnd"/>
      <w:r w:rsidRPr="008270CF">
        <w:rPr>
          <w:rFonts w:ascii="Tahoma" w:hAnsi="Tahoma" w:cs="Tahoma"/>
          <w:lang w:val="uk-UA"/>
        </w:rPr>
        <w:t>., яка знаходиться за адресою: Дніпропетровська обл., м.</w:t>
      </w:r>
      <w:r>
        <w:rPr>
          <w:rFonts w:ascii="Tahoma" w:hAnsi="Tahoma" w:cs="Tahoma"/>
          <w:lang w:val="uk-UA"/>
        </w:rPr>
        <w:t xml:space="preserve"> </w:t>
      </w:r>
      <w:r w:rsidRPr="008270CF">
        <w:rPr>
          <w:rFonts w:ascii="Tahoma" w:hAnsi="Tahoma" w:cs="Tahoma"/>
          <w:lang w:val="uk-UA"/>
        </w:rPr>
        <w:t xml:space="preserve">Кам'янське, вул. </w:t>
      </w:r>
      <w:r w:rsidR="009F1265">
        <w:rPr>
          <w:rFonts w:ascii="Tahoma" w:hAnsi="Tahoma" w:cs="Tahoma"/>
          <w:lang w:val="uk-UA"/>
        </w:rPr>
        <w:t>_______________</w:t>
      </w:r>
      <w:r>
        <w:rPr>
          <w:rFonts w:ascii="Tahoma" w:hAnsi="Tahoma" w:cs="Tahoma"/>
          <w:lang w:val="uk-UA"/>
        </w:rPr>
        <w:t>»</w:t>
      </w:r>
      <w:r w:rsidRPr="008270CF">
        <w:rPr>
          <w:rFonts w:ascii="Tahoma" w:hAnsi="Tahoma" w:cs="Tahoma"/>
          <w:lang w:val="uk-UA"/>
        </w:rPr>
        <w:t xml:space="preserve">. Останні, треті торги </w:t>
      </w:r>
      <w:r>
        <w:rPr>
          <w:rFonts w:ascii="Tahoma" w:hAnsi="Tahoma" w:cs="Tahoma"/>
          <w:lang w:val="uk-UA"/>
        </w:rPr>
        <w:t xml:space="preserve">були </w:t>
      </w:r>
      <w:r w:rsidRPr="008270CF">
        <w:rPr>
          <w:rFonts w:ascii="Tahoma" w:hAnsi="Tahoma" w:cs="Tahoma"/>
          <w:lang w:val="uk-UA"/>
        </w:rPr>
        <w:t>призначені на 22.06.2017 р., але так і не відбулись</w:t>
      </w:r>
      <w:r>
        <w:rPr>
          <w:rFonts w:ascii="Tahoma" w:hAnsi="Tahoma" w:cs="Tahoma"/>
          <w:lang w:val="uk-UA"/>
        </w:rPr>
        <w:t xml:space="preserve"> з підстави відсутності допущених учасників торгів</w:t>
      </w:r>
      <w:r w:rsidRPr="008270CF">
        <w:rPr>
          <w:rFonts w:ascii="Tahoma" w:hAnsi="Tahoma" w:cs="Tahoma"/>
          <w:lang w:val="uk-UA"/>
        </w:rPr>
        <w:t xml:space="preserve">. </w:t>
      </w:r>
      <w:r w:rsidRPr="002E4983">
        <w:rPr>
          <w:rFonts w:ascii="Tahoma" w:hAnsi="Tahoma" w:cs="Tahoma"/>
          <w:b/>
          <w:lang w:val="uk-UA"/>
        </w:rPr>
        <w:t xml:space="preserve">27.09.2017 р. </w:t>
      </w:r>
      <w:r w:rsidRPr="00705DC2">
        <w:rPr>
          <w:rFonts w:ascii="Tahoma" w:hAnsi="Tahoma" w:cs="Tahoma"/>
          <w:b/>
          <w:lang w:val="uk-UA"/>
        </w:rPr>
        <w:t>ВП було завершено.</w:t>
      </w:r>
      <w:r w:rsidR="00505AA1">
        <w:rPr>
          <w:rFonts w:ascii="Tahoma" w:hAnsi="Tahoma" w:cs="Tahoma"/>
          <w:b/>
          <w:lang w:val="uk-UA"/>
        </w:rPr>
        <w:t xml:space="preserve"> </w:t>
      </w:r>
    </w:p>
    <w:p w:rsidR="00505AA1" w:rsidRDefault="00505AA1" w:rsidP="00505AA1">
      <w:pPr>
        <w:pStyle w:val="HTML"/>
        <w:shd w:val="clear" w:color="auto" w:fill="FFFFFF"/>
        <w:jc w:val="both"/>
        <w:textAlignment w:val="baseline"/>
        <w:rPr>
          <w:rFonts w:ascii="Tahoma" w:hAnsi="Tahoma" w:cs="Tahoma"/>
          <w:b/>
          <w:lang w:val="uk-UA"/>
        </w:rPr>
      </w:pPr>
    </w:p>
    <w:p w:rsidR="00505AA1" w:rsidRPr="00474AC6" w:rsidRDefault="00505AA1" w:rsidP="00505AA1">
      <w:pPr>
        <w:pStyle w:val="HTML"/>
        <w:shd w:val="clear" w:color="auto" w:fill="FFFFFF"/>
        <w:jc w:val="both"/>
        <w:textAlignment w:val="baseline"/>
        <w:rPr>
          <w:rFonts w:ascii="Tahoma" w:hAnsi="Tahoma" w:cs="Tahoma"/>
          <w:lang w:val="uk-UA"/>
        </w:rPr>
      </w:pPr>
      <w:r w:rsidRPr="00474AC6">
        <w:rPr>
          <w:rFonts w:ascii="Tahoma" w:hAnsi="Tahoma" w:cs="Tahoma"/>
          <w:lang w:val="uk-UA"/>
        </w:rPr>
        <w:t xml:space="preserve">Закон України «Про виконавче провадження» (далі – Закон) допускає, що реалізація арештованого майна на прилюдних торгах може не відбутися. У такому випадку з метою забезпечення права </w:t>
      </w:r>
      <w:proofErr w:type="spellStart"/>
      <w:r w:rsidRPr="00474AC6">
        <w:rPr>
          <w:rFonts w:ascii="Tahoma" w:hAnsi="Tahoma" w:cs="Tahoma"/>
          <w:lang w:val="uk-UA"/>
        </w:rPr>
        <w:t>стягувача</w:t>
      </w:r>
      <w:proofErr w:type="spellEnd"/>
      <w:r w:rsidRPr="00474AC6">
        <w:rPr>
          <w:rFonts w:ascii="Tahoma" w:hAnsi="Tahoma" w:cs="Tahoma"/>
          <w:lang w:val="uk-UA"/>
        </w:rPr>
        <w:t xml:space="preserve"> - учасника виконавчого провадження передбачено відповідний порядок дій, які повинен вчинити державний виконавець, а саме: повідомити </w:t>
      </w:r>
      <w:proofErr w:type="spellStart"/>
      <w:r w:rsidRPr="00474AC6">
        <w:rPr>
          <w:rFonts w:ascii="Tahoma" w:hAnsi="Tahoma" w:cs="Tahoma"/>
          <w:lang w:val="uk-UA"/>
        </w:rPr>
        <w:t>стягувача</w:t>
      </w:r>
      <w:proofErr w:type="spellEnd"/>
      <w:r w:rsidRPr="00474AC6">
        <w:rPr>
          <w:rFonts w:ascii="Tahoma" w:hAnsi="Tahoma" w:cs="Tahoma"/>
          <w:lang w:val="uk-UA"/>
        </w:rPr>
        <w:t xml:space="preserve"> про те, що арештоване майно не було реалізоване за наслідками проведення третіх торгів та запропонувати </w:t>
      </w:r>
      <w:proofErr w:type="spellStart"/>
      <w:r w:rsidRPr="00474AC6">
        <w:rPr>
          <w:rFonts w:ascii="Tahoma" w:hAnsi="Tahoma" w:cs="Tahoma"/>
          <w:lang w:val="uk-UA"/>
        </w:rPr>
        <w:t>стягувачу</w:t>
      </w:r>
      <w:proofErr w:type="spellEnd"/>
      <w:r w:rsidRPr="00474AC6">
        <w:rPr>
          <w:rFonts w:ascii="Tahoma" w:hAnsi="Tahoma" w:cs="Tahoma"/>
          <w:lang w:val="uk-UA"/>
        </w:rPr>
        <w:t xml:space="preserve"> залишити це майно за собою (ч.6 ст.61 Закону).</w:t>
      </w:r>
    </w:p>
    <w:p w:rsidR="00505AA1" w:rsidRPr="00474AC6" w:rsidRDefault="00505AA1" w:rsidP="00505AA1">
      <w:pPr>
        <w:pStyle w:val="HTML"/>
        <w:shd w:val="clear" w:color="auto" w:fill="FFFFFF"/>
        <w:jc w:val="both"/>
        <w:textAlignment w:val="baseline"/>
        <w:rPr>
          <w:rFonts w:ascii="Tahoma" w:hAnsi="Tahoma" w:cs="Tahoma"/>
          <w:lang w:val="uk-UA"/>
        </w:rPr>
      </w:pPr>
    </w:p>
    <w:p w:rsidR="00505AA1" w:rsidRPr="00474AC6" w:rsidRDefault="00505AA1" w:rsidP="00505AA1">
      <w:pPr>
        <w:pStyle w:val="HTML"/>
        <w:shd w:val="clear" w:color="auto" w:fill="FFFFFF"/>
        <w:jc w:val="both"/>
        <w:textAlignment w:val="baseline"/>
        <w:rPr>
          <w:rFonts w:ascii="Tahoma" w:hAnsi="Tahoma" w:cs="Tahoma"/>
          <w:lang w:val="uk-UA"/>
        </w:rPr>
      </w:pPr>
      <w:r w:rsidRPr="00474AC6">
        <w:rPr>
          <w:rFonts w:ascii="Tahoma" w:hAnsi="Tahoma" w:cs="Tahoma"/>
          <w:lang w:val="uk-UA"/>
        </w:rPr>
        <w:t xml:space="preserve">Якщо </w:t>
      </w:r>
      <w:proofErr w:type="spellStart"/>
      <w:r w:rsidRPr="00474AC6">
        <w:rPr>
          <w:rFonts w:ascii="Tahoma" w:hAnsi="Tahoma" w:cs="Tahoma"/>
          <w:lang w:val="uk-UA"/>
        </w:rPr>
        <w:t>стягувач</w:t>
      </w:r>
      <w:proofErr w:type="spellEnd"/>
      <w:r w:rsidRPr="00474AC6">
        <w:rPr>
          <w:rFonts w:ascii="Tahoma" w:hAnsi="Tahoma" w:cs="Tahoma"/>
          <w:lang w:val="uk-UA"/>
        </w:rPr>
        <w:t xml:space="preserve"> своєчасно і письмово не заявить про таке своє бажання, арешт з майна знімається і воно повертається боржникові (ч.7 ст.61 Закону).</w:t>
      </w:r>
    </w:p>
    <w:p w:rsidR="00505AA1" w:rsidRPr="00474AC6" w:rsidRDefault="00505AA1" w:rsidP="00505AA1">
      <w:pPr>
        <w:pStyle w:val="HTML"/>
        <w:shd w:val="clear" w:color="auto" w:fill="FFFFFF"/>
        <w:jc w:val="both"/>
        <w:textAlignment w:val="baseline"/>
        <w:rPr>
          <w:rFonts w:ascii="Tahoma" w:hAnsi="Tahoma" w:cs="Tahoma"/>
          <w:lang w:val="uk-UA"/>
        </w:rPr>
      </w:pPr>
    </w:p>
    <w:p w:rsidR="00505AA1" w:rsidRPr="00474AC6" w:rsidRDefault="00505AA1" w:rsidP="00505AA1">
      <w:pPr>
        <w:pStyle w:val="HTML"/>
        <w:shd w:val="clear" w:color="auto" w:fill="FFFFFF"/>
        <w:jc w:val="both"/>
        <w:textAlignment w:val="baseline"/>
        <w:rPr>
          <w:rFonts w:ascii="Tahoma" w:hAnsi="Tahoma" w:cs="Tahoma"/>
          <w:lang w:val="uk-UA"/>
        </w:rPr>
      </w:pPr>
      <w:r w:rsidRPr="00474AC6">
        <w:rPr>
          <w:rFonts w:ascii="Tahoma" w:hAnsi="Tahoma" w:cs="Tahoma"/>
          <w:lang w:val="uk-UA"/>
        </w:rPr>
        <w:t xml:space="preserve">Саме за ВП №________________ </w:t>
      </w:r>
      <w:proofErr w:type="spellStart"/>
      <w:r w:rsidRPr="00474AC6">
        <w:rPr>
          <w:rFonts w:ascii="Tahoma" w:hAnsi="Tahoma" w:cs="Tahoma"/>
          <w:lang w:val="uk-UA"/>
        </w:rPr>
        <w:t>стягувач</w:t>
      </w:r>
      <w:proofErr w:type="spellEnd"/>
      <w:r w:rsidRPr="00474AC6">
        <w:rPr>
          <w:rFonts w:ascii="Tahoma" w:hAnsi="Tahoma" w:cs="Tahoma"/>
          <w:lang w:val="uk-UA"/>
        </w:rPr>
        <w:t xml:space="preserve"> не заявив про таке бажання. А тому арешт з майна повинен бути знятий. </w:t>
      </w:r>
    </w:p>
    <w:p w:rsidR="00505AA1" w:rsidRPr="00474AC6" w:rsidRDefault="00505AA1" w:rsidP="00505AA1">
      <w:pPr>
        <w:pStyle w:val="HTML"/>
        <w:shd w:val="clear" w:color="auto" w:fill="FFFFFF"/>
        <w:jc w:val="both"/>
        <w:textAlignment w:val="baseline"/>
        <w:rPr>
          <w:rFonts w:ascii="Tahoma" w:hAnsi="Tahoma" w:cs="Tahoma"/>
          <w:lang w:val="uk-UA"/>
        </w:rPr>
      </w:pPr>
    </w:p>
    <w:p w:rsidR="00505AA1" w:rsidRPr="00474AC6" w:rsidRDefault="00505AA1" w:rsidP="00505AA1">
      <w:pPr>
        <w:pStyle w:val="HTML"/>
        <w:shd w:val="clear" w:color="auto" w:fill="FFFFFF"/>
        <w:jc w:val="both"/>
        <w:textAlignment w:val="baseline"/>
        <w:rPr>
          <w:rFonts w:ascii="Tahoma" w:hAnsi="Tahoma" w:cs="Tahoma"/>
          <w:lang w:val="uk-UA"/>
        </w:rPr>
      </w:pPr>
      <w:r w:rsidRPr="00474AC6">
        <w:rPr>
          <w:rFonts w:ascii="Tahoma" w:hAnsi="Tahoma" w:cs="Tahoma"/>
          <w:lang w:val="uk-UA"/>
        </w:rPr>
        <w:t>Також суд першої інстанції допустив порушення, а саме:</w:t>
      </w:r>
    </w:p>
    <w:p w:rsidR="00505AA1" w:rsidRPr="00474AC6" w:rsidRDefault="00505AA1" w:rsidP="00505AA1">
      <w:pPr>
        <w:pStyle w:val="HTML"/>
        <w:shd w:val="clear" w:color="auto" w:fill="FFFFFF"/>
        <w:jc w:val="both"/>
        <w:textAlignment w:val="baseline"/>
        <w:rPr>
          <w:rFonts w:ascii="Tahoma" w:hAnsi="Tahoma" w:cs="Tahoma"/>
          <w:lang w:val="uk-UA"/>
        </w:rPr>
      </w:pPr>
    </w:p>
    <w:p w:rsidR="00505AA1" w:rsidRPr="00474AC6" w:rsidRDefault="00505AA1" w:rsidP="00505AA1">
      <w:pPr>
        <w:pStyle w:val="HTML"/>
        <w:numPr>
          <w:ilvl w:val="0"/>
          <w:numId w:val="11"/>
        </w:numPr>
        <w:shd w:val="clear" w:color="auto" w:fill="FFFFFF"/>
        <w:tabs>
          <w:tab w:val="left" w:pos="284"/>
        </w:tabs>
        <w:ind w:left="0" w:firstLine="0"/>
        <w:jc w:val="both"/>
        <w:textAlignment w:val="baseline"/>
        <w:rPr>
          <w:rFonts w:ascii="Tahoma" w:hAnsi="Tahoma" w:cs="Tahoma"/>
          <w:lang w:val="uk-UA"/>
        </w:rPr>
      </w:pPr>
      <w:r w:rsidRPr="00474AC6">
        <w:rPr>
          <w:rFonts w:ascii="Tahoma" w:hAnsi="Tahoma" w:cs="Tahoma"/>
          <w:lang w:val="uk-UA"/>
        </w:rPr>
        <w:t xml:space="preserve">суд помилково встановив «На даний час, державним виконавцем відділу очікується згода або відмова </w:t>
      </w:r>
      <w:proofErr w:type="spellStart"/>
      <w:r w:rsidRPr="00474AC6">
        <w:rPr>
          <w:rFonts w:ascii="Tahoma" w:hAnsi="Tahoma" w:cs="Tahoma"/>
          <w:lang w:val="uk-UA"/>
        </w:rPr>
        <w:t>стягувача</w:t>
      </w:r>
      <w:proofErr w:type="spellEnd"/>
      <w:r w:rsidRPr="00474AC6">
        <w:rPr>
          <w:rFonts w:ascii="Tahoma" w:hAnsi="Tahoma" w:cs="Tahoma"/>
          <w:lang w:val="uk-UA"/>
        </w:rPr>
        <w:t xml:space="preserve"> про залишення за собою в рахунок погашення боргу нереалізованого майна» та «державним виконавцем вжито всі необхідні заходи щодо примусового виконання рішення суду та на даний час виконавче провадження перебуває на стадії очікування відповіді від </w:t>
      </w:r>
      <w:proofErr w:type="spellStart"/>
      <w:r w:rsidRPr="00474AC6">
        <w:rPr>
          <w:rFonts w:ascii="Tahoma" w:hAnsi="Tahoma" w:cs="Tahoma"/>
          <w:lang w:val="uk-UA"/>
        </w:rPr>
        <w:t>стягувача</w:t>
      </w:r>
      <w:proofErr w:type="spellEnd"/>
      <w:r w:rsidRPr="00474AC6">
        <w:rPr>
          <w:rFonts w:ascii="Tahoma" w:hAnsi="Tahoma" w:cs="Tahoma"/>
          <w:lang w:val="uk-UA"/>
        </w:rPr>
        <w:t xml:space="preserve"> на пропозицію про залишення за собою майна, яке не було реалізоване внаслідок електронних торгів». Вже було завершено ВП №_____________ на момент розгляду моєї скарги на дії ДВС та прийняття оскаржуваної ухвали;</w:t>
      </w:r>
    </w:p>
    <w:p w:rsidR="00505AA1" w:rsidRPr="00474AC6" w:rsidRDefault="00505AA1" w:rsidP="00505AA1">
      <w:pPr>
        <w:pStyle w:val="HTML"/>
        <w:numPr>
          <w:ilvl w:val="0"/>
          <w:numId w:val="11"/>
        </w:numPr>
        <w:shd w:val="clear" w:color="auto" w:fill="FFFFFF"/>
        <w:tabs>
          <w:tab w:val="left" w:pos="284"/>
        </w:tabs>
        <w:ind w:left="0" w:firstLine="0"/>
        <w:jc w:val="both"/>
        <w:textAlignment w:val="baseline"/>
        <w:rPr>
          <w:rFonts w:ascii="Tahoma" w:hAnsi="Tahoma" w:cs="Tahoma"/>
          <w:lang w:val="uk-UA"/>
        </w:rPr>
      </w:pPr>
      <w:r w:rsidRPr="00474AC6">
        <w:rPr>
          <w:rFonts w:ascii="Tahoma" w:hAnsi="Tahoma" w:cs="Tahoma"/>
          <w:lang w:val="uk-UA"/>
        </w:rPr>
        <w:t>не дослідив ту обставину, що ВП №_______________ відкрито 19.05.2016 р. і в цей же день накладено арешт на моє майно, без фактичного надання мені можливості  самостійно виконати  рішення  у  строк  до  семи  днів як це було передбачено абз.2 ч.2 ст.25 Закону у редакції на момент відкриття ВП;</w:t>
      </w:r>
    </w:p>
    <w:p w:rsidR="00505AA1" w:rsidRPr="00474AC6" w:rsidRDefault="00505AA1" w:rsidP="00505AA1">
      <w:pPr>
        <w:pStyle w:val="HTML"/>
        <w:numPr>
          <w:ilvl w:val="0"/>
          <w:numId w:val="11"/>
        </w:numPr>
        <w:shd w:val="clear" w:color="auto" w:fill="FFFFFF"/>
        <w:tabs>
          <w:tab w:val="left" w:pos="284"/>
        </w:tabs>
        <w:ind w:left="0" w:firstLine="0"/>
        <w:jc w:val="both"/>
        <w:textAlignment w:val="baseline"/>
        <w:rPr>
          <w:rFonts w:ascii="Tahoma" w:hAnsi="Tahoma" w:cs="Tahoma"/>
          <w:lang w:val="uk-UA"/>
        </w:rPr>
      </w:pPr>
      <w:r w:rsidRPr="00474AC6">
        <w:rPr>
          <w:rFonts w:ascii="Tahoma" w:hAnsi="Tahoma" w:cs="Tahoma"/>
          <w:lang w:val="uk-UA"/>
        </w:rPr>
        <w:t xml:space="preserve">суд не дослідив обставину, що жодної постанови, повідомлення або виклику по зазначеному ВП я не отримував. Інформацію про нього здобув згідно до відомостей з відкритих державних реєстрів та сайту ДП «СЕТАМ». ВП відкрито напідставі виконавчого документу №______________, виданого 05.04.2016 року Індустріальним районним судом м. Дніпропетровська. Відповідно до абз.2 ч.2 ст.25 Закону (у редакції станом на момент відкриття виконавчого провадження) копії  постанови  про  відкриття  виконавчого  провадження надсилаються не  пізніше  наступного  робочого  дня  </w:t>
      </w:r>
      <w:proofErr w:type="spellStart"/>
      <w:r w:rsidRPr="00474AC6">
        <w:rPr>
          <w:rFonts w:ascii="Tahoma" w:hAnsi="Tahoma" w:cs="Tahoma"/>
          <w:lang w:val="uk-UA"/>
        </w:rPr>
        <w:t>стягувачу</w:t>
      </w:r>
      <w:proofErr w:type="spellEnd"/>
      <w:r w:rsidRPr="00474AC6">
        <w:rPr>
          <w:rFonts w:ascii="Tahoma" w:hAnsi="Tahoma" w:cs="Tahoma"/>
          <w:lang w:val="uk-UA"/>
        </w:rPr>
        <w:t xml:space="preserve">  та боржникові. Слід зазначити, що перед тим, як застосовувати засоби і способи примусу, державний виконавець повинен пересвідчитися, чи отримав боржник копію постанови про відкриття виконавчого провадження, яка має бути направлена на зазначену у виконавчому документі адресу боржника та встановити факт отримання боржником копії цієї постанови (аналогічний висновок викладений у постанові ВС/КЦС №554/13475/15-ц </w:t>
      </w:r>
      <w:proofErr w:type="spellStart"/>
      <w:r w:rsidRPr="00474AC6">
        <w:rPr>
          <w:rFonts w:ascii="Tahoma" w:hAnsi="Tahoma" w:cs="Tahoma"/>
          <w:lang w:val="uk-UA"/>
        </w:rPr>
        <w:t>від</w:t>
      </w:r>
      <w:proofErr w:type="spellEnd"/>
      <w:r w:rsidRPr="00474AC6">
        <w:rPr>
          <w:rFonts w:ascii="Tahoma" w:hAnsi="Tahoma" w:cs="Tahoma"/>
          <w:lang w:val="uk-UA"/>
        </w:rPr>
        <w:t xml:space="preserve"> 31.07.2019), якою встановлено строк для добровільного виконання рішення. </w:t>
      </w:r>
    </w:p>
    <w:p w:rsidR="00505AA1" w:rsidRPr="00474AC6" w:rsidRDefault="00505AA1" w:rsidP="00505AA1">
      <w:pPr>
        <w:pStyle w:val="HTML"/>
        <w:shd w:val="clear" w:color="auto" w:fill="FFFFFF"/>
        <w:jc w:val="both"/>
        <w:textAlignment w:val="baseline"/>
        <w:rPr>
          <w:rFonts w:ascii="Tahoma" w:hAnsi="Tahoma" w:cs="Tahoma"/>
          <w:lang w:val="uk-UA"/>
        </w:rPr>
      </w:pPr>
      <w:r w:rsidRPr="00474AC6">
        <w:rPr>
          <w:rFonts w:ascii="Tahoma" w:hAnsi="Tahoma" w:cs="Tahoma"/>
          <w:lang w:val="uk-UA"/>
        </w:rPr>
        <w:t xml:space="preserve">Отже, у разі з'ясування факту неодержання боржником копії постанови про відкриття виконавчого провадження державний виконавець не вправі вчиняти виконавчі дії. Аналогічний правовий </w:t>
      </w:r>
      <w:r w:rsidRPr="00474AC6">
        <w:rPr>
          <w:rFonts w:ascii="Tahoma" w:hAnsi="Tahoma" w:cs="Tahoma"/>
          <w:lang w:val="uk-UA"/>
        </w:rPr>
        <w:lastRenderedPageBreak/>
        <w:t xml:space="preserve">висновок викладений у постанові Верховного Суду від 07.05.2018 р. справа 916/1605/15, посилання </w:t>
      </w:r>
      <w:hyperlink r:id="rId21" w:history="1">
        <w:r w:rsidRPr="00474AC6">
          <w:rPr>
            <w:rFonts w:ascii="Tahoma" w:hAnsi="Tahoma" w:cs="Tahoma"/>
          </w:rPr>
          <w:t>http://www.reyestr.court.gov.ua/Review/73840197</w:t>
        </w:r>
      </w:hyperlink>
      <w:r w:rsidRPr="00474AC6">
        <w:rPr>
          <w:rFonts w:ascii="Tahoma" w:hAnsi="Tahoma" w:cs="Tahoma"/>
          <w:lang w:val="uk-UA"/>
        </w:rPr>
        <w:t xml:space="preserve"> </w:t>
      </w:r>
    </w:p>
    <w:p w:rsidR="00505AA1" w:rsidRPr="00474AC6" w:rsidRDefault="00505AA1" w:rsidP="00505AA1">
      <w:pPr>
        <w:pStyle w:val="HTML"/>
        <w:shd w:val="clear" w:color="auto" w:fill="FFFFFF"/>
        <w:ind w:left="720"/>
        <w:textAlignment w:val="baseline"/>
        <w:rPr>
          <w:rFonts w:ascii="Tahoma" w:hAnsi="Tahoma" w:cs="Tahoma"/>
          <w:lang w:val="uk-UA"/>
        </w:rPr>
      </w:pPr>
    </w:p>
    <w:p w:rsidR="00505AA1" w:rsidRPr="00474AC6" w:rsidRDefault="00505AA1" w:rsidP="00505AA1">
      <w:pPr>
        <w:pStyle w:val="HTML"/>
        <w:shd w:val="clear" w:color="auto" w:fill="FFFFFF"/>
        <w:jc w:val="both"/>
        <w:textAlignment w:val="baseline"/>
        <w:rPr>
          <w:rFonts w:ascii="Tahoma" w:hAnsi="Tahoma" w:cs="Tahoma"/>
          <w:lang w:val="uk-UA"/>
        </w:rPr>
      </w:pPr>
      <w:r w:rsidRPr="00474AC6">
        <w:rPr>
          <w:rFonts w:ascii="Tahoma" w:hAnsi="Tahoma" w:cs="Tahoma"/>
          <w:lang w:val="uk-UA"/>
        </w:rPr>
        <w:t xml:space="preserve">У моєму випадку державний виконавець не надав мені строк на добровільне виконання рішення суду та відсутній факт отримання мною копії постанови про відкриття виконавчого провадження. Тому державний виконавець не вправі був вчиняти виконавчі дії щодо накладання арешту на моє майно. </w:t>
      </w:r>
    </w:p>
    <w:p w:rsidR="00505AA1" w:rsidRPr="00474AC6" w:rsidRDefault="00505AA1" w:rsidP="00505AA1">
      <w:pPr>
        <w:pStyle w:val="HTML"/>
        <w:shd w:val="clear" w:color="auto" w:fill="FFFFFF"/>
        <w:ind w:left="720"/>
        <w:jc w:val="both"/>
        <w:textAlignment w:val="baseline"/>
        <w:rPr>
          <w:rFonts w:ascii="Tahoma" w:hAnsi="Tahoma" w:cs="Tahoma"/>
          <w:lang w:val="uk-UA"/>
        </w:rPr>
      </w:pPr>
    </w:p>
    <w:p w:rsidR="00505AA1" w:rsidRPr="00474AC6" w:rsidRDefault="00505AA1" w:rsidP="00505AA1">
      <w:pPr>
        <w:pStyle w:val="HTML"/>
        <w:shd w:val="clear" w:color="auto" w:fill="FFFFFF"/>
        <w:jc w:val="both"/>
        <w:textAlignment w:val="baseline"/>
        <w:rPr>
          <w:rFonts w:ascii="Tahoma" w:hAnsi="Tahoma" w:cs="Tahoma"/>
          <w:lang w:val="uk-UA"/>
        </w:rPr>
      </w:pPr>
      <w:r w:rsidRPr="00474AC6">
        <w:rPr>
          <w:rFonts w:ascii="Tahoma" w:hAnsi="Tahoma" w:cs="Tahoma"/>
          <w:lang w:val="uk-UA"/>
        </w:rPr>
        <w:t>Згідно до викладеного, -</w:t>
      </w:r>
    </w:p>
    <w:p w:rsidR="00505AA1" w:rsidRPr="00474AC6" w:rsidRDefault="00505AA1" w:rsidP="00505AA1">
      <w:pPr>
        <w:pStyle w:val="HTML"/>
        <w:shd w:val="clear" w:color="auto" w:fill="FFFFFF"/>
        <w:jc w:val="both"/>
        <w:textAlignment w:val="baseline"/>
        <w:rPr>
          <w:rFonts w:ascii="Tahoma" w:hAnsi="Tahoma" w:cs="Tahoma"/>
          <w:lang w:val="uk-UA"/>
        </w:rPr>
      </w:pPr>
    </w:p>
    <w:p w:rsidR="00505AA1" w:rsidRPr="00474AC6" w:rsidRDefault="00505AA1" w:rsidP="00505AA1">
      <w:pPr>
        <w:pStyle w:val="HTML"/>
        <w:shd w:val="clear" w:color="auto" w:fill="FFFFFF"/>
        <w:jc w:val="center"/>
        <w:textAlignment w:val="baseline"/>
        <w:rPr>
          <w:rFonts w:ascii="Tahoma" w:hAnsi="Tahoma" w:cs="Tahoma"/>
          <w:lang w:val="uk-UA"/>
        </w:rPr>
      </w:pPr>
    </w:p>
    <w:p w:rsidR="00505AA1" w:rsidRPr="00474AC6" w:rsidRDefault="00505AA1" w:rsidP="00505AA1">
      <w:pPr>
        <w:pStyle w:val="HTML"/>
        <w:shd w:val="clear" w:color="auto" w:fill="FFFFFF"/>
        <w:jc w:val="center"/>
        <w:textAlignment w:val="baseline"/>
        <w:rPr>
          <w:rFonts w:ascii="Tahoma" w:hAnsi="Tahoma" w:cs="Tahoma"/>
          <w:b/>
          <w:lang w:val="uk-UA"/>
        </w:rPr>
      </w:pPr>
      <w:r w:rsidRPr="00474AC6">
        <w:rPr>
          <w:rFonts w:ascii="Tahoma" w:hAnsi="Tahoma" w:cs="Tahoma"/>
          <w:b/>
          <w:lang w:val="uk-UA"/>
        </w:rPr>
        <w:t>Прошу шановний суд:</w:t>
      </w:r>
    </w:p>
    <w:p w:rsidR="00505AA1" w:rsidRPr="00474AC6" w:rsidRDefault="00505AA1" w:rsidP="00505AA1">
      <w:pPr>
        <w:pStyle w:val="HTML"/>
        <w:shd w:val="clear" w:color="auto" w:fill="FFFFFF"/>
        <w:jc w:val="center"/>
        <w:textAlignment w:val="baseline"/>
        <w:rPr>
          <w:rFonts w:ascii="Tahoma" w:hAnsi="Tahoma" w:cs="Tahoma"/>
          <w:lang w:val="uk-UA"/>
        </w:rPr>
      </w:pPr>
    </w:p>
    <w:p w:rsidR="00505AA1" w:rsidRPr="00474AC6" w:rsidRDefault="00505AA1" w:rsidP="00505AA1">
      <w:pPr>
        <w:pStyle w:val="HTML"/>
        <w:shd w:val="clear" w:color="auto" w:fill="FFFFFF"/>
        <w:jc w:val="center"/>
        <w:textAlignment w:val="baseline"/>
        <w:rPr>
          <w:rFonts w:ascii="Tahoma" w:hAnsi="Tahoma" w:cs="Tahoma"/>
          <w:lang w:val="uk-UA"/>
        </w:rPr>
      </w:pPr>
    </w:p>
    <w:p w:rsidR="00505AA1" w:rsidRPr="00474AC6" w:rsidRDefault="00505AA1" w:rsidP="00505AA1">
      <w:pPr>
        <w:pStyle w:val="HTML"/>
        <w:shd w:val="clear" w:color="auto" w:fill="FFFFFF"/>
        <w:jc w:val="both"/>
        <w:textAlignment w:val="baseline"/>
        <w:rPr>
          <w:rFonts w:ascii="Tahoma" w:hAnsi="Tahoma" w:cs="Tahoma"/>
          <w:lang w:val="uk-UA"/>
        </w:rPr>
      </w:pPr>
      <w:r w:rsidRPr="00474AC6">
        <w:rPr>
          <w:rFonts w:ascii="Tahoma" w:hAnsi="Tahoma" w:cs="Tahoma"/>
          <w:lang w:val="uk-UA"/>
        </w:rPr>
        <w:t>Ухвалу Індустріального районного суду м. Дніпропетровська від 21.10.2019 р. у справі №_______________ – скасувати.</w:t>
      </w:r>
    </w:p>
    <w:p w:rsidR="00505AA1" w:rsidRPr="00474AC6" w:rsidRDefault="00505AA1" w:rsidP="00505AA1">
      <w:pPr>
        <w:pStyle w:val="HTML"/>
        <w:shd w:val="clear" w:color="auto" w:fill="FFFFFF"/>
        <w:jc w:val="both"/>
        <w:textAlignment w:val="baseline"/>
        <w:rPr>
          <w:rFonts w:ascii="Tahoma" w:hAnsi="Tahoma" w:cs="Tahoma"/>
          <w:lang w:val="uk-UA"/>
        </w:rPr>
      </w:pPr>
    </w:p>
    <w:p w:rsidR="00505AA1" w:rsidRPr="00474AC6" w:rsidRDefault="00505AA1" w:rsidP="00505AA1">
      <w:pPr>
        <w:pStyle w:val="HTML"/>
        <w:shd w:val="clear" w:color="auto" w:fill="FFFFFF"/>
        <w:jc w:val="both"/>
        <w:textAlignment w:val="baseline"/>
        <w:rPr>
          <w:rFonts w:ascii="Tahoma" w:hAnsi="Tahoma" w:cs="Tahoma"/>
          <w:lang w:val="uk-UA"/>
        </w:rPr>
      </w:pPr>
      <w:r w:rsidRPr="00474AC6">
        <w:rPr>
          <w:rFonts w:ascii="Tahoma" w:hAnsi="Tahoma" w:cs="Tahoma"/>
          <w:lang w:val="uk-UA"/>
        </w:rPr>
        <w:t>Мою скаргу на дії державного виконавця у рамках виконавчого провадження №______________ – задовольнити у повному обсязі.</w:t>
      </w:r>
    </w:p>
    <w:p w:rsidR="00505AA1" w:rsidRPr="00474AC6" w:rsidRDefault="00505AA1" w:rsidP="00505AA1">
      <w:pPr>
        <w:pStyle w:val="HTML"/>
        <w:shd w:val="clear" w:color="auto" w:fill="FFFFFF"/>
        <w:jc w:val="both"/>
        <w:textAlignment w:val="baseline"/>
        <w:rPr>
          <w:rFonts w:ascii="Tahoma" w:hAnsi="Tahoma" w:cs="Tahoma"/>
          <w:lang w:val="uk-UA"/>
        </w:rPr>
      </w:pPr>
    </w:p>
    <w:p w:rsidR="00505AA1" w:rsidRPr="00474AC6" w:rsidRDefault="00505AA1" w:rsidP="00505AA1">
      <w:pPr>
        <w:pStyle w:val="HTML"/>
        <w:shd w:val="clear" w:color="auto" w:fill="FFFFFF"/>
        <w:jc w:val="both"/>
        <w:textAlignment w:val="baseline"/>
        <w:rPr>
          <w:rFonts w:ascii="Tahoma" w:hAnsi="Tahoma" w:cs="Tahoma"/>
          <w:lang w:val="uk-UA"/>
        </w:rPr>
      </w:pPr>
      <w:r w:rsidRPr="00474AC6">
        <w:rPr>
          <w:rFonts w:ascii="Tahoma" w:hAnsi="Tahoma" w:cs="Tahoma"/>
          <w:lang w:val="uk-UA"/>
        </w:rPr>
        <w:t xml:space="preserve">Визнати неправомірними дії державного виконавця </w:t>
      </w:r>
      <w:proofErr w:type="spellStart"/>
      <w:r w:rsidRPr="00474AC6">
        <w:rPr>
          <w:rFonts w:ascii="Tahoma" w:hAnsi="Tahoma" w:cs="Tahoma"/>
          <w:lang w:val="uk-UA"/>
        </w:rPr>
        <w:t>Баглійського</w:t>
      </w:r>
      <w:proofErr w:type="spellEnd"/>
      <w:r w:rsidRPr="00474AC6">
        <w:rPr>
          <w:rFonts w:ascii="Tahoma" w:hAnsi="Tahoma" w:cs="Tahoma"/>
          <w:lang w:val="uk-UA"/>
        </w:rPr>
        <w:t xml:space="preserve"> Відділу державної виконавчої служби м. Дніпродзержинська головного територіального управління юстиції Дніпропетровської області </w:t>
      </w:r>
      <w:proofErr w:type="spellStart"/>
      <w:r w:rsidRPr="00474AC6">
        <w:rPr>
          <w:rFonts w:ascii="Tahoma" w:hAnsi="Tahoma" w:cs="Tahoma"/>
          <w:lang w:val="uk-UA"/>
        </w:rPr>
        <w:t>Астапова</w:t>
      </w:r>
      <w:proofErr w:type="spellEnd"/>
      <w:r w:rsidRPr="00474AC6">
        <w:rPr>
          <w:rFonts w:ascii="Tahoma" w:hAnsi="Tahoma" w:cs="Tahoma"/>
          <w:lang w:val="uk-UA"/>
        </w:rPr>
        <w:t xml:space="preserve"> О.В. щодо:</w:t>
      </w:r>
    </w:p>
    <w:p w:rsidR="00505AA1" w:rsidRPr="00474AC6" w:rsidRDefault="00505AA1" w:rsidP="00505AA1">
      <w:pPr>
        <w:pStyle w:val="HTML"/>
        <w:shd w:val="clear" w:color="auto" w:fill="FFFFFF"/>
        <w:jc w:val="both"/>
        <w:textAlignment w:val="baseline"/>
        <w:rPr>
          <w:rFonts w:ascii="Tahoma" w:hAnsi="Tahoma" w:cs="Tahoma"/>
          <w:lang w:val="uk-UA"/>
        </w:rPr>
      </w:pPr>
      <w:r w:rsidRPr="00474AC6">
        <w:rPr>
          <w:rFonts w:ascii="Tahoma" w:hAnsi="Tahoma" w:cs="Tahoma"/>
          <w:lang w:val="uk-UA"/>
        </w:rPr>
        <w:t xml:space="preserve">- неприйняття постанови про часткове зняття арешту з нерухомого майна боржника ____________________ (ІПН__________________) шляхом зняття арешту з нерухомого майна: «Будівля магазину загальною площею _________ </w:t>
      </w:r>
      <w:proofErr w:type="spellStart"/>
      <w:r w:rsidRPr="00474AC6">
        <w:rPr>
          <w:rFonts w:ascii="Tahoma" w:hAnsi="Tahoma" w:cs="Tahoma"/>
          <w:lang w:val="uk-UA"/>
        </w:rPr>
        <w:t>кв.м</w:t>
      </w:r>
      <w:proofErr w:type="spellEnd"/>
      <w:r w:rsidRPr="00474AC6">
        <w:rPr>
          <w:rFonts w:ascii="Tahoma" w:hAnsi="Tahoma" w:cs="Tahoma"/>
          <w:lang w:val="uk-UA"/>
        </w:rPr>
        <w:t>., яка знаходиться за адресою: Дніпропетровська обл., м. Кам'янське, вул. _______________», арешт накладеного у рамках виконавчого провадження №________________;</w:t>
      </w:r>
    </w:p>
    <w:p w:rsidR="00505AA1" w:rsidRPr="00474AC6" w:rsidRDefault="00505AA1" w:rsidP="00505AA1">
      <w:pPr>
        <w:pStyle w:val="HTML"/>
        <w:shd w:val="clear" w:color="auto" w:fill="FFFFFF"/>
        <w:jc w:val="both"/>
        <w:textAlignment w:val="baseline"/>
        <w:rPr>
          <w:rFonts w:ascii="Tahoma" w:hAnsi="Tahoma" w:cs="Tahoma"/>
          <w:lang w:val="uk-UA"/>
        </w:rPr>
      </w:pPr>
      <w:r w:rsidRPr="00474AC6">
        <w:rPr>
          <w:rFonts w:ascii="Tahoma" w:hAnsi="Tahoma" w:cs="Tahoma"/>
          <w:lang w:val="uk-UA"/>
        </w:rPr>
        <w:t xml:space="preserve">- невнесення змін у обтяження: _____________ (спеціальний розділ), зареєстровано: ________2016, яке міститься у державному реєстрі речових прав на нерухомого майно, виключивши з вказаного обтяження арешт з нерухомого майна: «Будівля магазину загальною площею _________ </w:t>
      </w:r>
      <w:proofErr w:type="spellStart"/>
      <w:r w:rsidRPr="00474AC6">
        <w:rPr>
          <w:rFonts w:ascii="Tahoma" w:hAnsi="Tahoma" w:cs="Tahoma"/>
          <w:lang w:val="uk-UA"/>
        </w:rPr>
        <w:t>кв.м</w:t>
      </w:r>
      <w:proofErr w:type="spellEnd"/>
      <w:r w:rsidRPr="00474AC6">
        <w:rPr>
          <w:rFonts w:ascii="Tahoma" w:hAnsi="Tahoma" w:cs="Tahoma"/>
          <w:lang w:val="uk-UA"/>
        </w:rPr>
        <w:t>., яка знаходиться за адресою: Дніпропетровська обл., м. Кам'янське, вул. _______________, накладеного у рамках виконавчого провадження № _______________;</w:t>
      </w:r>
    </w:p>
    <w:p w:rsidR="00505AA1" w:rsidRPr="00474AC6" w:rsidRDefault="00505AA1" w:rsidP="00505AA1">
      <w:pPr>
        <w:pStyle w:val="HTML"/>
        <w:shd w:val="clear" w:color="auto" w:fill="FFFFFF"/>
        <w:jc w:val="both"/>
        <w:textAlignment w:val="baseline"/>
        <w:rPr>
          <w:rFonts w:ascii="Tahoma" w:hAnsi="Tahoma" w:cs="Tahoma"/>
          <w:lang w:val="uk-UA"/>
        </w:rPr>
      </w:pPr>
      <w:r w:rsidRPr="00474AC6">
        <w:rPr>
          <w:rFonts w:ascii="Tahoma" w:hAnsi="Tahoma" w:cs="Tahoma"/>
          <w:lang w:val="uk-UA"/>
        </w:rPr>
        <w:t>- не видалення запису з Єдиного реєстру боржників відносно боржника ____________________ реєстраційний номер облікової картки платника податків ________________.</w:t>
      </w:r>
    </w:p>
    <w:p w:rsidR="00505AA1" w:rsidRPr="00474AC6" w:rsidRDefault="00505AA1" w:rsidP="00505AA1">
      <w:pPr>
        <w:pStyle w:val="HTML"/>
        <w:shd w:val="clear" w:color="auto" w:fill="FFFFFF"/>
        <w:jc w:val="both"/>
        <w:textAlignment w:val="baseline"/>
        <w:rPr>
          <w:rFonts w:ascii="Tahoma" w:hAnsi="Tahoma" w:cs="Tahoma"/>
          <w:lang w:val="uk-UA"/>
        </w:rPr>
      </w:pPr>
    </w:p>
    <w:p w:rsidR="00505AA1" w:rsidRPr="00474AC6" w:rsidRDefault="00505AA1" w:rsidP="00505AA1">
      <w:pPr>
        <w:pStyle w:val="HTML"/>
        <w:shd w:val="clear" w:color="auto" w:fill="FFFFFF"/>
        <w:jc w:val="both"/>
        <w:textAlignment w:val="baseline"/>
        <w:rPr>
          <w:rFonts w:ascii="Tahoma" w:hAnsi="Tahoma" w:cs="Tahoma"/>
          <w:lang w:val="uk-UA"/>
        </w:rPr>
      </w:pPr>
      <w:r w:rsidRPr="00474AC6">
        <w:rPr>
          <w:rFonts w:ascii="Tahoma" w:hAnsi="Tahoma" w:cs="Tahoma"/>
          <w:lang w:val="uk-UA"/>
        </w:rPr>
        <w:t xml:space="preserve">Зобов’язати Південний відділ державної виконавчої служби м. Кам'янське Головного територіального управління юстиції </w:t>
      </w:r>
      <w:r w:rsidRPr="00474AC6">
        <w:rPr>
          <w:rFonts w:ascii="Tahoma" w:hAnsi="Tahoma" w:cs="Tahoma"/>
          <w:lang w:val="uk-UA"/>
        </w:rPr>
        <w:tab/>
        <w:t>у Дніпропетровській області:</w:t>
      </w:r>
    </w:p>
    <w:p w:rsidR="00505AA1" w:rsidRPr="00474AC6" w:rsidRDefault="00505AA1" w:rsidP="00505AA1">
      <w:pPr>
        <w:pStyle w:val="HTML"/>
        <w:shd w:val="clear" w:color="auto" w:fill="FFFFFF"/>
        <w:jc w:val="both"/>
        <w:textAlignment w:val="baseline"/>
        <w:rPr>
          <w:rFonts w:ascii="Tahoma" w:hAnsi="Tahoma" w:cs="Tahoma"/>
          <w:lang w:val="uk-UA"/>
        </w:rPr>
      </w:pPr>
      <w:r w:rsidRPr="00474AC6">
        <w:rPr>
          <w:rFonts w:ascii="Tahoma" w:hAnsi="Tahoma" w:cs="Tahoma"/>
          <w:lang w:val="uk-UA"/>
        </w:rPr>
        <w:t xml:space="preserve">- прийняти постанову про часткове зняття арешту з нерухомого майна боржника _________________ (ІПН _______________) шляхом зняття арешту з нерухомого майна: «Будівля магазину загальною площею _____________ </w:t>
      </w:r>
      <w:proofErr w:type="spellStart"/>
      <w:r w:rsidRPr="00474AC6">
        <w:rPr>
          <w:rFonts w:ascii="Tahoma" w:hAnsi="Tahoma" w:cs="Tahoma"/>
          <w:lang w:val="uk-UA"/>
        </w:rPr>
        <w:t>кв.м</w:t>
      </w:r>
      <w:proofErr w:type="spellEnd"/>
      <w:r w:rsidRPr="00474AC6">
        <w:rPr>
          <w:rFonts w:ascii="Tahoma" w:hAnsi="Tahoma" w:cs="Tahoma"/>
          <w:lang w:val="uk-UA"/>
        </w:rPr>
        <w:t>., яка знаходиться за адресою: Дніпропетровська обл., м. Кам'янське, вул. ________________», арешт накладеного у рамках виконавчого провадження №________________;</w:t>
      </w:r>
    </w:p>
    <w:p w:rsidR="00505AA1" w:rsidRPr="00474AC6" w:rsidRDefault="00505AA1" w:rsidP="00505AA1">
      <w:pPr>
        <w:pStyle w:val="HTML"/>
        <w:shd w:val="clear" w:color="auto" w:fill="FFFFFF"/>
        <w:jc w:val="both"/>
        <w:textAlignment w:val="baseline"/>
        <w:rPr>
          <w:rFonts w:ascii="Tahoma" w:hAnsi="Tahoma" w:cs="Tahoma"/>
          <w:lang w:val="uk-UA"/>
        </w:rPr>
      </w:pPr>
      <w:r w:rsidRPr="00474AC6">
        <w:rPr>
          <w:rFonts w:ascii="Tahoma" w:hAnsi="Tahoma" w:cs="Tahoma"/>
          <w:lang w:val="uk-UA"/>
        </w:rPr>
        <w:t xml:space="preserve">- внести зміни у обтяження:  ____________ (спеціальний розділ), зареєстровано: ___________2016, яке міститься у державному реєстрі речових прав на нерухомого майно, виключивши з вказаного обтяження арешт з нерухомого майна: «Будівля магазину загальною площею ___________ </w:t>
      </w:r>
      <w:proofErr w:type="spellStart"/>
      <w:r w:rsidRPr="00474AC6">
        <w:rPr>
          <w:rFonts w:ascii="Tahoma" w:hAnsi="Tahoma" w:cs="Tahoma"/>
          <w:lang w:val="uk-UA"/>
        </w:rPr>
        <w:t>кв.м</w:t>
      </w:r>
      <w:proofErr w:type="spellEnd"/>
      <w:r w:rsidRPr="00474AC6">
        <w:rPr>
          <w:rFonts w:ascii="Tahoma" w:hAnsi="Tahoma" w:cs="Tahoma"/>
          <w:lang w:val="uk-UA"/>
        </w:rPr>
        <w:t>., яка знаходиться за адресою: Дніпропетровська обл., м. Кам'янське, вул. _____________, накладеного у рамках виконавчого провадження №___________________;</w:t>
      </w:r>
    </w:p>
    <w:p w:rsidR="00505AA1" w:rsidRPr="00474AC6" w:rsidRDefault="00505AA1" w:rsidP="00505AA1">
      <w:pPr>
        <w:pStyle w:val="HTML"/>
        <w:shd w:val="clear" w:color="auto" w:fill="FFFFFF"/>
        <w:jc w:val="both"/>
        <w:textAlignment w:val="baseline"/>
        <w:rPr>
          <w:rFonts w:ascii="Tahoma" w:hAnsi="Tahoma" w:cs="Tahoma"/>
          <w:lang w:val="uk-UA"/>
        </w:rPr>
      </w:pPr>
      <w:r w:rsidRPr="00474AC6">
        <w:rPr>
          <w:rFonts w:ascii="Tahoma" w:hAnsi="Tahoma" w:cs="Tahoma"/>
          <w:lang w:val="uk-UA"/>
        </w:rPr>
        <w:t>- видалити запис з Єдиного реєстру боржників відносно боржника _________________ реєстраційний номер облікової картки платника податків _______________.</w:t>
      </w:r>
    </w:p>
    <w:p w:rsidR="00505AA1" w:rsidRPr="00474AC6" w:rsidRDefault="00505AA1" w:rsidP="00505AA1">
      <w:pPr>
        <w:pStyle w:val="HTML"/>
        <w:shd w:val="clear" w:color="auto" w:fill="FFFFFF"/>
        <w:jc w:val="both"/>
        <w:textAlignment w:val="baseline"/>
        <w:rPr>
          <w:rFonts w:ascii="Tahoma" w:hAnsi="Tahoma" w:cs="Tahoma"/>
          <w:lang w:val="uk-UA"/>
        </w:rPr>
      </w:pPr>
    </w:p>
    <w:p w:rsidR="00505AA1" w:rsidRPr="00474AC6" w:rsidRDefault="00505AA1" w:rsidP="00505AA1">
      <w:pPr>
        <w:pStyle w:val="HTML"/>
        <w:shd w:val="clear" w:color="auto" w:fill="FFFFFF"/>
        <w:jc w:val="both"/>
        <w:textAlignment w:val="baseline"/>
        <w:rPr>
          <w:rFonts w:ascii="Tahoma" w:hAnsi="Tahoma" w:cs="Tahoma"/>
          <w:lang w:val="uk-UA"/>
        </w:rPr>
      </w:pPr>
      <w:r w:rsidRPr="00474AC6">
        <w:rPr>
          <w:rFonts w:ascii="Tahoma" w:hAnsi="Tahoma" w:cs="Tahoma"/>
          <w:lang w:val="uk-UA"/>
        </w:rPr>
        <w:t xml:space="preserve">Стягнути судові витрати на мою користь. </w:t>
      </w:r>
    </w:p>
    <w:p w:rsidR="00505AA1" w:rsidRPr="00474AC6" w:rsidRDefault="00505AA1" w:rsidP="00505AA1">
      <w:pPr>
        <w:pStyle w:val="HTML"/>
        <w:shd w:val="clear" w:color="auto" w:fill="FFFFFF"/>
        <w:jc w:val="center"/>
        <w:textAlignment w:val="baseline"/>
        <w:rPr>
          <w:rFonts w:ascii="Tahoma" w:hAnsi="Tahoma" w:cs="Tahoma"/>
          <w:lang w:val="uk-UA"/>
        </w:rPr>
      </w:pPr>
    </w:p>
    <w:p w:rsidR="00505AA1" w:rsidRPr="00474AC6" w:rsidRDefault="00505AA1" w:rsidP="00505AA1">
      <w:pPr>
        <w:pStyle w:val="HTML"/>
        <w:shd w:val="clear" w:color="auto" w:fill="FFFFFF"/>
        <w:jc w:val="center"/>
        <w:textAlignment w:val="baseline"/>
        <w:rPr>
          <w:rFonts w:ascii="Tahoma" w:hAnsi="Tahoma" w:cs="Tahoma"/>
          <w:b/>
          <w:lang w:val="uk-UA"/>
        </w:rPr>
      </w:pPr>
      <w:r w:rsidRPr="00474AC6">
        <w:rPr>
          <w:rFonts w:ascii="Tahoma" w:hAnsi="Tahoma" w:cs="Tahoma"/>
          <w:b/>
          <w:lang w:val="uk-UA"/>
        </w:rPr>
        <w:t>Додаток:</w:t>
      </w:r>
    </w:p>
    <w:p w:rsidR="00505AA1" w:rsidRPr="00474AC6" w:rsidRDefault="00505AA1" w:rsidP="00505AA1">
      <w:pPr>
        <w:pStyle w:val="HTML"/>
        <w:shd w:val="clear" w:color="auto" w:fill="FFFFFF"/>
        <w:jc w:val="center"/>
        <w:textAlignment w:val="baseline"/>
        <w:rPr>
          <w:rFonts w:ascii="Tahoma" w:hAnsi="Tahoma" w:cs="Tahoma"/>
          <w:lang w:val="uk-UA"/>
        </w:rPr>
      </w:pPr>
    </w:p>
    <w:p w:rsidR="00505AA1" w:rsidRPr="00474AC6" w:rsidRDefault="00505AA1" w:rsidP="00505AA1">
      <w:pPr>
        <w:pStyle w:val="HTML"/>
        <w:shd w:val="clear" w:color="auto" w:fill="FFFFFF"/>
        <w:jc w:val="center"/>
        <w:textAlignment w:val="baseline"/>
        <w:rPr>
          <w:rFonts w:ascii="Tahoma" w:hAnsi="Tahoma" w:cs="Tahoma"/>
          <w:lang w:val="uk-UA"/>
        </w:rPr>
      </w:pPr>
    </w:p>
    <w:p w:rsidR="00505AA1" w:rsidRPr="00474AC6" w:rsidRDefault="00505AA1" w:rsidP="00505AA1">
      <w:pPr>
        <w:pStyle w:val="HTML"/>
        <w:numPr>
          <w:ilvl w:val="0"/>
          <w:numId w:val="10"/>
        </w:numPr>
        <w:shd w:val="clear" w:color="auto" w:fill="FFFFFF"/>
        <w:tabs>
          <w:tab w:val="left" w:pos="284"/>
        </w:tabs>
        <w:ind w:left="0" w:firstLine="0"/>
        <w:jc w:val="both"/>
        <w:textAlignment w:val="baseline"/>
        <w:rPr>
          <w:rFonts w:ascii="Tahoma" w:hAnsi="Tahoma" w:cs="Tahoma"/>
          <w:lang w:val="uk-UA"/>
        </w:rPr>
      </w:pPr>
      <w:r w:rsidRPr="00474AC6">
        <w:rPr>
          <w:rFonts w:ascii="Tahoma" w:hAnsi="Tahoma" w:cs="Tahoma"/>
          <w:lang w:val="uk-UA"/>
        </w:rPr>
        <w:t>доказ сплати судового збору за подання даної скарги;</w:t>
      </w:r>
    </w:p>
    <w:p w:rsidR="00505AA1" w:rsidRPr="00474AC6" w:rsidRDefault="00505AA1" w:rsidP="00505AA1">
      <w:pPr>
        <w:pStyle w:val="HTML"/>
        <w:numPr>
          <w:ilvl w:val="0"/>
          <w:numId w:val="10"/>
        </w:numPr>
        <w:shd w:val="clear" w:color="auto" w:fill="FFFFFF"/>
        <w:tabs>
          <w:tab w:val="left" w:pos="284"/>
        </w:tabs>
        <w:ind w:left="0" w:firstLine="0"/>
        <w:jc w:val="both"/>
        <w:textAlignment w:val="baseline"/>
        <w:rPr>
          <w:rFonts w:ascii="Tahoma" w:hAnsi="Tahoma" w:cs="Tahoma"/>
          <w:lang w:val="uk-UA"/>
        </w:rPr>
      </w:pPr>
      <w:r w:rsidRPr="00474AC6">
        <w:rPr>
          <w:rFonts w:ascii="Tahoma" w:hAnsi="Tahoma" w:cs="Tahoma"/>
          <w:lang w:val="uk-UA"/>
        </w:rPr>
        <w:t xml:space="preserve">роздруківка від 02.11.2019 р. з автоматизованої системи виконавчого провадження щодо ВП _________________ «Стан ВП Завершено», посилання </w:t>
      </w:r>
      <w:hyperlink r:id="rId22" w:anchor="/search-debtors" w:history="1">
        <w:r w:rsidRPr="00474AC6">
          <w:rPr>
            <w:rFonts w:ascii="Tahoma" w:hAnsi="Tahoma" w:cs="Tahoma"/>
          </w:rPr>
          <w:t>https://asvpweb.minjust.gov.ua/#/search-debtors</w:t>
        </w:r>
      </w:hyperlink>
      <w:r w:rsidRPr="00474AC6">
        <w:rPr>
          <w:rFonts w:ascii="Tahoma" w:hAnsi="Tahoma" w:cs="Tahoma"/>
          <w:lang w:val="uk-UA"/>
        </w:rPr>
        <w:t xml:space="preserve"> </w:t>
      </w:r>
    </w:p>
    <w:p w:rsidR="00505AA1" w:rsidRPr="00474AC6" w:rsidRDefault="00505AA1" w:rsidP="00505AA1">
      <w:pPr>
        <w:pStyle w:val="HTML"/>
        <w:numPr>
          <w:ilvl w:val="0"/>
          <w:numId w:val="10"/>
        </w:numPr>
        <w:shd w:val="clear" w:color="auto" w:fill="FFFFFF"/>
        <w:tabs>
          <w:tab w:val="left" w:pos="284"/>
        </w:tabs>
        <w:ind w:left="0" w:firstLine="0"/>
        <w:jc w:val="both"/>
        <w:textAlignment w:val="baseline"/>
        <w:rPr>
          <w:rFonts w:ascii="Tahoma" w:hAnsi="Tahoma" w:cs="Tahoma"/>
          <w:lang w:val="uk-UA"/>
        </w:rPr>
      </w:pPr>
      <w:r w:rsidRPr="00474AC6">
        <w:rPr>
          <w:rFonts w:ascii="Tahoma" w:hAnsi="Tahoma" w:cs="Tahoma"/>
          <w:lang w:val="uk-UA"/>
        </w:rPr>
        <w:lastRenderedPageBreak/>
        <w:t>примірники апеляційної скарги з додатками іншим учасникам по справі.</w:t>
      </w:r>
    </w:p>
    <w:p w:rsidR="00C72A56" w:rsidRPr="00474AC6" w:rsidRDefault="00C72A56" w:rsidP="00C72A56">
      <w:pPr>
        <w:tabs>
          <w:tab w:val="left" w:pos="2835"/>
        </w:tabs>
        <w:jc w:val="both"/>
        <w:rPr>
          <w:rFonts w:ascii="Tahoma" w:eastAsia="Times New Roman" w:hAnsi="Tahoma" w:cs="Tahoma"/>
          <w:sz w:val="20"/>
          <w:szCs w:val="20"/>
          <w:lang w:val="uk-UA" w:eastAsia="ru-RU"/>
        </w:rPr>
      </w:pPr>
    </w:p>
    <w:p w:rsidR="00C72A56" w:rsidRDefault="00C72A56" w:rsidP="00C72A56">
      <w:pPr>
        <w:pStyle w:val="HTML"/>
        <w:shd w:val="clear" w:color="auto" w:fill="FFFFFF"/>
        <w:jc w:val="both"/>
        <w:textAlignment w:val="baseline"/>
        <w:rPr>
          <w:rFonts w:ascii="Tahoma" w:hAnsi="Tahoma" w:cs="Tahoma"/>
          <w:lang w:val="uk-UA"/>
        </w:rPr>
      </w:pPr>
    </w:p>
    <w:p w:rsidR="009F1265" w:rsidRPr="00506D5C" w:rsidRDefault="009F1265" w:rsidP="009F1265">
      <w:pPr>
        <w:tabs>
          <w:tab w:val="left" w:pos="2835"/>
        </w:tabs>
        <w:jc w:val="both"/>
        <w:rPr>
          <w:rFonts w:ascii="Tahoma" w:hAnsi="Tahoma" w:cs="Tahoma"/>
          <w:b/>
          <w:sz w:val="20"/>
          <w:szCs w:val="20"/>
          <w:lang w:val="uk-UA"/>
        </w:rPr>
      </w:pPr>
      <w:r w:rsidRPr="00506D5C">
        <w:rPr>
          <w:rFonts w:ascii="Tahoma" w:hAnsi="Tahoma" w:cs="Tahoma"/>
          <w:b/>
          <w:sz w:val="20"/>
          <w:szCs w:val="20"/>
          <w:lang w:val="uk-UA"/>
        </w:rPr>
        <w:t>_________________________ _____________________</w:t>
      </w:r>
    </w:p>
    <w:p w:rsidR="009F1265" w:rsidRPr="00506D5C" w:rsidRDefault="009F1265" w:rsidP="009F1265">
      <w:pPr>
        <w:tabs>
          <w:tab w:val="left" w:pos="993"/>
          <w:tab w:val="left" w:pos="4253"/>
        </w:tabs>
        <w:jc w:val="both"/>
        <w:rPr>
          <w:rFonts w:ascii="Tahoma" w:hAnsi="Tahoma" w:cs="Tahoma"/>
          <w:b/>
          <w:sz w:val="20"/>
          <w:szCs w:val="20"/>
          <w:lang w:val="uk-UA"/>
        </w:rPr>
      </w:pPr>
      <w:r w:rsidRPr="00506D5C">
        <w:rPr>
          <w:rFonts w:ascii="Tahoma" w:hAnsi="Tahoma" w:cs="Tahoma"/>
          <w:b/>
          <w:sz w:val="20"/>
          <w:szCs w:val="20"/>
          <w:lang w:val="uk-UA"/>
        </w:rPr>
        <w:tab/>
        <w:t>(ПІБ)</w:t>
      </w:r>
      <w:r w:rsidRPr="00506D5C">
        <w:rPr>
          <w:rFonts w:ascii="Tahoma" w:hAnsi="Tahoma" w:cs="Tahoma"/>
          <w:b/>
          <w:sz w:val="20"/>
          <w:szCs w:val="20"/>
          <w:lang w:val="uk-UA"/>
        </w:rPr>
        <w:tab/>
        <w:t>(підпис)</w:t>
      </w:r>
    </w:p>
    <w:p w:rsidR="00702071" w:rsidRDefault="00702071" w:rsidP="009F1265">
      <w:pPr>
        <w:jc w:val="center"/>
        <w:rPr>
          <w:b/>
          <w:sz w:val="28"/>
        </w:rPr>
      </w:pPr>
    </w:p>
    <w:p w:rsidR="009F1265" w:rsidRPr="009F1265" w:rsidRDefault="009F1265" w:rsidP="009F1265">
      <w:pPr>
        <w:jc w:val="center"/>
        <w:rPr>
          <w:b/>
          <w:sz w:val="28"/>
        </w:rPr>
      </w:pPr>
      <w:r w:rsidRPr="009F1265">
        <w:rPr>
          <w:b/>
          <w:sz w:val="28"/>
        </w:rPr>
        <w:t>ТАКЖЕ СМОТРИ СЛЕДУЮЩИЕ СТАТЬИ:</w:t>
      </w:r>
    </w:p>
    <w:p w:rsidR="00526C15" w:rsidRDefault="00526C15" w:rsidP="00EE55F8">
      <w:pPr>
        <w:jc w:val="both"/>
      </w:pPr>
    </w:p>
    <w:p w:rsidR="00526C15" w:rsidRDefault="00977B49" w:rsidP="00EE55F8">
      <w:pPr>
        <w:jc w:val="both"/>
        <w:rPr>
          <w:lang w:val="uk-UA"/>
        </w:rPr>
      </w:pPr>
      <w:r w:rsidRPr="00977B49">
        <w:t>ОТМЕНА ЗАОЧНОГО РЕШЕНИЯ ПРИВАТБАНКА О ВЗЫСКАНИИ ДОЛГА ПО КРЕДИТУ + ШАБЛОНЫ ПОДГОТОВЛЕННЫХ ДОКУМЕНТОВ ПО ДЕЛУ</w:t>
      </w:r>
    </w:p>
    <w:p w:rsidR="00977B49" w:rsidRDefault="003C2738" w:rsidP="00EE55F8">
      <w:pPr>
        <w:jc w:val="both"/>
        <w:rPr>
          <w:lang w:val="uk-UA"/>
        </w:rPr>
      </w:pPr>
      <w:hyperlink r:id="rId23" w:history="1">
        <w:r w:rsidR="00977B49" w:rsidRPr="00761300">
          <w:rPr>
            <w:rStyle w:val="a4"/>
            <w:lang w:val="uk-UA"/>
          </w:rPr>
          <w:t>http://gpl.in.ua/ru/ideas/sudebnaja-otmena-zaochnogo-reshenija-privatbanka-o-vzyskanii-dolga-po-kreditu-shablony-podgotovlennyx-dokumentov-po-delu.html</w:t>
        </w:r>
      </w:hyperlink>
    </w:p>
    <w:p w:rsidR="00977B49" w:rsidRDefault="00977B49" w:rsidP="00EE55F8">
      <w:pPr>
        <w:jc w:val="both"/>
        <w:rPr>
          <w:lang w:val="uk-UA"/>
        </w:rPr>
      </w:pPr>
    </w:p>
    <w:p w:rsidR="00977B49" w:rsidRDefault="00977B49" w:rsidP="00EE55F8">
      <w:pPr>
        <w:jc w:val="both"/>
        <w:rPr>
          <w:lang w:val="uk-UA"/>
        </w:rPr>
      </w:pPr>
      <w:r w:rsidRPr="00977B49">
        <w:t xml:space="preserve">ПРИЗНАНИЯ </w:t>
      </w:r>
      <w:proofErr w:type="gramStart"/>
      <w:r w:rsidRPr="00977B49">
        <w:t>ПРОТИВОПРАВНЫМИ</w:t>
      </w:r>
      <w:proofErr w:type="gramEnd"/>
      <w:r w:rsidRPr="00977B49">
        <w:t xml:space="preserve"> ДЕЙСТВИЙ, БЕЗДЕЙСТВИЙ ГОСУДАРСТВЕННОГО ИСПОЛНИТЕЛЯ ИСПОЛНИТЕЛЬНОЙ СЛУЖБЫ + СУДЕБНАЯ ПРАКТИКА ГИЛЬДИИ ПРОФЕССИОНАЛЬНЫХ ЮРИСТОВ</w:t>
      </w:r>
    </w:p>
    <w:p w:rsidR="00977B49" w:rsidRDefault="003C2738" w:rsidP="00EE55F8">
      <w:pPr>
        <w:jc w:val="both"/>
        <w:rPr>
          <w:lang w:val="uk-UA"/>
        </w:rPr>
      </w:pPr>
      <w:hyperlink r:id="rId24" w:history="1">
        <w:r w:rsidR="00977B49" w:rsidRPr="00761300">
          <w:rPr>
            <w:rStyle w:val="a4"/>
            <w:lang w:val="uk-UA"/>
          </w:rPr>
          <w:t>http://gpl.in.ua/ru/ideas/priznanija-protivopravnymi-dejstvij-bezdejstvij-gosudarstvennogo-ispolnitelja-ispolnitelnoj-sluzhby-sudebnaja-praktika-gildii-pr.html</w:t>
        </w:r>
      </w:hyperlink>
    </w:p>
    <w:p w:rsidR="00977B49" w:rsidRDefault="00977B49" w:rsidP="00EE55F8">
      <w:pPr>
        <w:jc w:val="both"/>
        <w:rPr>
          <w:lang w:val="uk-UA"/>
        </w:rPr>
      </w:pPr>
    </w:p>
    <w:p w:rsidR="00977B49" w:rsidRDefault="00977B49" w:rsidP="00EE55F8">
      <w:pPr>
        <w:jc w:val="both"/>
        <w:rPr>
          <w:lang w:val="uk-UA"/>
        </w:rPr>
      </w:pPr>
      <w:r w:rsidRPr="00977B49">
        <w:rPr>
          <w:lang w:val="uk-UA"/>
        </w:rPr>
        <w:t>ВНЕПЛАНОВАЯ ПРОВЕРКА ГАСК. КАК ЗАКОННО НЕ ДОПУСТИТЬ КОНТРОЛИРУЮЩИЙ ОРГАН К ВНЕПЛАНОВОЙ ПРОВЕРКЕ + ПРИМЕР ПИСЬМЕННЫХ ПОЯСНЕНИЙ, НА ОСНОВАНИИ КОТОРЫХ ВНЕПЛАНОВАЯ ПРОВЕРКА ГАСК НЕ СОСТОЯЛАСЬ</w:t>
      </w:r>
    </w:p>
    <w:p w:rsidR="00977B49" w:rsidRDefault="003C2738" w:rsidP="00EE55F8">
      <w:pPr>
        <w:jc w:val="both"/>
        <w:rPr>
          <w:lang w:val="uk-UA"/>
        </w:rPr>
      </w:pPr>
      <w:hyperlink r:id="rId25" w:history="1">
        <w:r w:rsidR="00977B49" w:rsidRPr="00761300">
          <w:rPr>
            <w:rStyle w:val="a4"/>
            <w:lang w:val="uk-UA"/>
          </w:rPr>
          <w:t>http://gpl.in.ua/ru/ideas/vneplanovaja-proverka-gaska-kak-zakonno-ne-dopustit-kontrolirujuschij-organ-k-vneplanovoj-proverke-primer-pismennyx-pojasnenij-n.html</w:t>
        </w:r>
      </w:hyperlink>
    </w:p>
    <w:p w:rsidR="00977B49" w:rsidRDefault="00977B49" w:rsidP="00EE55F8">
      <w:pPr>
        <w:jc w:val="both"/>
        <w:rPr>
          <w:lang w:val="uk-UA"/>
        </w:rPr>
      </w:pPr>
    </w:p>
    <w:p w:rsidR="00977B49" w:rsidRDefault="00977B49" w:rsidP="00EE55F8">
      <w:pPr>
        <w:jc w:val="both"/>
        <w:rPr>
          <w:lang w:val="uk-UA"/>
        </w:rPr>
      </w:pPr>
    </w:p>
    <w:p w:rsidR="00977B49" w:rsidRDefault="00977B49" w:rsidP="00977B49">
      <w:pPr>
        <w:jc w:val="both"/>
        <w:rPr>
          <w:sz w:val="28"/>
        </w:rPr>
      </w:pPr>
      <w:r>
        <w:rPr>
          <w:sz w:val="28"/>
        </w:rPr>
        <w:t>Гильдия профессиональных юристов</w:t>
      </w:r>
    </w:p>
    <w:p w:rsidR="00977B49" w:rsidRDefault="00977B49" w:rsidP="00977B49">
      <w:pPr>
        <w:jc w:val="both"/>
        <w:rPr>
          <w:sz w:val="28"/>
        </w:rPr>
      </w:pPr>
      <w:r>
        <w:rPr>
          <w:sz w:val="28"/>
        </w:rPr>
        <w:t>Васильев Павел Сергеевич</w:t>
      </w:r>
    </w:p>
    <w:p w:rsidR="00977B49" w:rsidRDefault="00977B49" w:rsidP="00977B49">
      <w:pPr>
        <w:jc w:val="both"/>
        <w:rPr>
          <w:sz w:val="28"/>
        </w:rPr>
      </w:pPr>
      <w:r>
        <w:rPr>
          <w:sz w:val="28"/>
        </w:rPr>
        <w:t>тел.095-235-31-10, 096-476-66-66</w:t>
      </w:r>
    </w:p>
    <w:p w:rsidR="00977B49" w:rsidRDefault="00977B49" w:rsidP="00977B49">
      <w:pPr>
        <w:jc w:val="both"/>
        <w:rPr>
          <w:sz w:val="28"/>
        </w:rPr>
      </w:pPr>
      <w:r>
        <w:rPr>
          <w:sz w:val="28"/>
        </w:rPr>
        <w:t>сайт gpl.in.ua</w:t>
      </w:r>
      <w:r>
        <w:rPr>
          <w:sz w:val="28"/>
          <w:lang w:val="uk-UA"/>
        </w:rPr>
        <w:t xml:space="preserve"> </w:t>
      </w:r>
      <w:r>
        <w:rPr>
          <w:sz w:val="28"/>
        </w:rPr>
        <w:t xml:space="preserve"> </w:t>
      </w:r>
    </w:p>
    <w:p w:rsidR="00977B49" w:rsidRPr="00977B49" w:rsidRDefault="00977B49" w:rsidP="00EE55F8">
      <w:pPr>
        <w:jc w:val="both"/>
        <w:rPr>
          <w:lang w:val="uk-UA"/>
        </w:rPr>
      </w:pPr>
    </w:p>
    <w:p w:rsidR="00EE55F8" w:rsidRPr="00977B49" w:rsidRDefault="00EE55F8">
      <w:pPr>
        <w:rPr>
          <w:lang w:val="uk-UA"/>
        </w:rPr>
      </w:pPr>
    </w:p>
    <w:p w:rsidR="00EE55F8" w:rsidRPr="00977B49" w:rsidRDefault="00EE55F8">
      <w:pPr>
        <w:rPr>
          <w:lang w:val="uk-UA"/>
        </w:rPr>
      </w:pPr>
    </w:p>
    <w:sectPr w:rsidR="00EE55F8" w:rsidRPr="00977B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A1EEC"/>
    <w:multiLevelType w:val="hybridMultilevel"/>
    <w:tmpl w:val="3E385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FC687C"/>
    <w:multiLevelType w:val="hybridMultilevel"/>
    <w:tmpl w:val="206E9C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F97649"/>
    <w:multiLevelType w:val="hybridMultilevel"/>
    <w:tmpl w:val="F65CF2AA"/>
    <w:lvl w:ilvl="0" w:tplc="6FCEAFBA">
      <w:start w:val="4"/>
      <w:numFmt w:val="bullet"/>
      <w:lvlText w:val="-"/>
      <w:lvlJc w:val="left"/>
      <w:pPr>
        <w:ind w:left="720" w:hanging="360"/>
      </w:pPr>
      <w:rPr>
        <w:rFonts w:ascii="Tahoma" w:eastAsia="Times New Roman" w:hAnsi="Tahoma"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D793D7E"/>
    <w:multiLevelType w:val="hybridMultilevel"/>
    <w:tmpl w:val="61044B5E"/>
    <w:lvl w:ilvl="0" w:tplc="04D25098">
      <w:start w:val="5"/>
      <w:numFmt w:val="bullet"/>
      <w:lvlText w:val="-"/>
      <w:lvlJc w:val="left"/>
      <w:pPr>
        <w:ind w:left="720" w:hanging="360"/>
      </w:pPr>
      <w:rPr>
        <w:rFonts w:ascii="Tahoma" w:eastAsiaTheme="minorHAnsi" w:hAnsi="Tahoma"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4526198"/>
    <w:multiLevelType w:val="hybridMultilevel"/>
    <w:tmpl w:val="26F6F9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EF7504A"/>
    <w:multiLevelType w:val="hybridMultilevel"/>
    <w:tmpl w:val="66D6BF08"/>
    <w:lvl w:ilvl="0" w:tplc="61A43F80">
      <w:start w:val="9"/>
      <w:numFmt w:val="bullet"/>
      <w:lvlText w:val="-"/>
      <w:lvlJc w:val="left"/>
      <w:pPr>
        <w:ind w:left="720" w:hanging="360"/>
      </w:pPr>
      <w:rPr>
        <w:rFonts w:ascii="Tahoma" w:eastAsiaTheme="minorHAnsi" w:hAnsi="Tahoma"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F6E2714"/>
    <w:multiLevelType w:val="hybridMultilevel"/>
    <w:tmpl w:val="BFC47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5D770F"/>
    <w:multiLevelType w:val="hybridMultilevel"/>
    <w:tmpl w:val="28C0A594"/>
    <w:lvl w:ilvl="0" w:tplc="916C3E6C">
      <w:start w:val="4"/>
      <w:numFmt w:val="bullet"/>
      <w:lvlText w:val="-"/>
      <w:lvlJc w:val="left"/>
      <w:pPr>
        <w:ind w:left="720" w:hanging="360"/>
      </w:pPr>
      <w:rPr>
        <w:rFonts w:ascii="Tahoma" w:eastAsia="Times New Roman" w:hAnsi="Tahoma"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87E4E15"/>
    <w:multiLevelType w:val="hybridMultilevel"/>
    <w:tmpl w:val="48BCBC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D5F6821"/>
    <w:multiLevelType w:val="hybridMultilevel"/>
    <w:tmpl w:val="1AB4DE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4"/>
  </w:num>
  <w:num w:numId="4">
    <w:abstractNumId w:val="3"/>
  </w:num>
  <w:num w:numId="5">
    <w:abstractNumId w:val="1"/>
  </w:num>
  <w:num w:numId="6">
    <w:abstractNumId w:val="9"/>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7A1"/>
    <w:rsid w:val="00044696"/>
    <w:rsid w:val="00092120"/>
    <w:rsid w:val="00146F4A"/>
    <w:rsid w:val="00150465"/>
    <w:rsid w:val="001B3D4C"/>
    <w:rsid w:val="001B674A"/>
    <w:rsid w:val="001C2B61"/>
    <w:rsid w:val="0027565C"/>
    <w:rsid w:val="002C12FA"/>
    <w:rsid w:val="002E67A1"/>
    <w:rsid w:val="00346F32"/>
    <w:rsid w:val="003B4759"/>
    <w:rsid w:val="003C2738"/>
    <w:rsid w:val="003C5194"/>
    <w:rsid w:val="00411023"/>
    <w:rsid w:val="00474AC6"/>
    <w:rsid w:val="004B7174"/>
    <w:rsid w:val="00505AA1"/>
    <w:rsid w:val="00506D5C"/>
    <w:rsid w:val="00526C15"/>
    <w:rsid w:val="00536895"/>
    <w:rsid w:val="00546C9C"/>
    <w:rsid w:val="005C5D10"/>
    <w:rsid w:val="005D4673"/>
    <w:rsid w:val="005E60D9"/>
    <w:rsid w:val="0064646F"/>
    <w:rsid w:val="006A14BB"/>
    <w:rsid w:val="00702071"/>
    <w:rsid w:val="007101FB"/>
    <w:rsid w:val="00751272"/>
    <w:rsid w:val="00773448"/>
    <w:rsid w:val="007E5AA9"/>
    <w:rsid w:val="00861EAC"/>
    <w:rsid w:val="00880D88"/>
    <w:rsid w:val="008A1A03"/>
    <w:rsid w:val="009569C8"/>
    <w:rsid w:val="00977B49"/>
    <w:rsid w:val="009F1265"/>
    <w:rsid w:val="00A3409C"/>
    <w:rsid w:val="00AF0A62"/>
    <w:rsid w:val="00B556BA"/>
    <w:rsid w:val="00B60B77"/>
    <w:rsid w:val="00BA68E2"/>
    <w:rsid w:val="00C72A56"/>
    <w:rsid w:val="00C80331"/>
    <w:rsid w:val="00DA7CE2"/>
    <w:rsid w:val="00DB01B6"/>
    <w:rsid w:val="00DC193B"/>
    <w:rsid w:val="00E8717E"/>
    <w:rsid w:val="00EE55F8"/>
    <w:rsid w:val="00F04F4A"/>
    <w:rsid w:val="00F4049F"/>
    <w:rsid w:val="00F57DCC"/>
    <w:rsid w:val="00FC30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30B9"/>
    <w:pPr>
      <w:ind w:left="720"/>
      <w:contextualSpacing/>
    </w:pPr>
  </w:style>
  <w:style w:type="character" w:styleId="a4">
    <w:name w:val="Hyperlink"/>
    <w:basedOn w:val="a0"/>
    <w:uiPriority w:val="99"/>
    <w:unhideWhenUsed/>
    <w:rsid w:val="001B674A"/>
    <w:rPr>
      <w:color w:val="0000FF" w:themeColor="hyperlink"/>
      <w:u w:val="single"/>
    </w:rPr>
  </w:style>
  <w:style w:type="paragraph" w:styleId="HTML">
    <w:name w:val="HTML Preformatted"/>
    <w:basedOn w:val="a"/>
    <w:link w:val="HTML0"/>
    <w:uiPriority w:val="99"/>
    <w:unhideWhenUsed/>
    <w:rsid w:val="0041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11023"/>
    <w:rPr>
      <w:rFonts w:ascii="Courier New" w:eastAsia="Times New Roman" w:hAnsi="Courier New" w:cs="Courier New"/>
      <w:sz w:val="20"/>
      <w:szCs w:val="20"/>
      <w:lang w:eastAsia="ru-RU"/>
    </w:rPr>
  </w:style>
  <w:style w:type="character" w:styleId="a5">
    <w:name w:val="FollowedHyperlink"/>
    <w:basedOn w:val="a0"/>
    <w:uiPriority w:val="99"/>
    <w:semiHidden/>
    <w:unhideWhenUsed/>
    <w:rsid w:val="0015046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30B9"/>
    <w:pPr>
      <w:ind w:left="720"/>
      <w:contextualSpacing/>
    </w:pPr>
  </w:style>
  <w:style w:type="character" w:styleId="a4">
    <w:name w:val="Hyperlink"/>
    <w:basedOn w:val="a0"/>
    <w:uiPriority w:val="99"/>
    <w:unhideWhenUsed/>
    <w:rsid w:val="001B674A"/>
    <w:rPr>
      <w:color w:val="0000FF" w:themeColor="hyperlink"/>
      <w:u w:val="single"/>
    </w:rPr>
  </w:style>
  <w:style w:type="paragraph" w:styleId="HTML">
    <w:name w:val="HTML Preformatted"/>
    <w:basedOn w:val="a"/>
    <w:link w:val="HTML0"/>
    <w:uiPriority w:val="99"/>
    <w:unhideWhenUsed/>
    <w:rsid w:val="0041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11023"/>
    <w:rPr>
      <w:rFonts w:ascii="Courier New" w:eastAsia="Times New Roman" w:hAnsi="Courier New" w:cs="Courier New"/>
      <w:sz w:val="20"/>
      <w:szCs w:val="20"/>
      <w:lang w:eastAsia="ru-RU"/>
    </w:rPr>
  </w:style>
  <w:style w:type="character" w:styleId="a5">
    <w:name w:val="FollowedHyperlink"/>
    <w:basedOn w:val="a0"/>
    <w:uiPriority w:val="99"/>
    <w:semiHidden/>
    <w:unhideWhenUsed/>
    <w:rsid w:val="001504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12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hoto.php?fbid=467926183728658&amp;set=pcb.319578011926510&amp;type=3&amp;theater" TargetMode="External"/><Relationship Id="rId13" Type="http://schemas.openxmlformats.org/officeDocument/2006/relationships/hyperlink" Target="mailto:info_bg@dz.dp.dvs.gov.ua" TargetMode="External"/><Relationship Id="rId18" Type="http://schemas.openxmlformats.org/officeDocument/2006/relationships/hyperlink" Target="mailto:inbox@ind.dp.court.gov.ua"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reyestr.court.gov.ua/Review/73840197" TargetMode="External"/><Relationship Id="rId7" Type="http://schemas.openxmlformats.org/officeDocument/2006/relationships/hyperlink" Target="http://www.gpl.in.ua" TargetMode="External"/><Relationship Id="rId12" Type="http://schemas.openxmlformats.org/officeDocument/2006/relationships/hyperlink" Target="mailto:inbox@ind.dp.court.gov.ua" TargetMode="External"/><Relationship Id="rId17" Type="http://schemas.openxmlformats.org/officeDocument/2006/relationships/hyperlink" Target="http://ukrposhta.ua/vidslidkuvati-forma-poshuku" TargetMode="External"/><Relationship Id="rId25" Type="http://schemas.openxmlformats.org/officeDocument/2006/relationships/hyperlink" Target="http://gpl.in.ua/ru/ideas/vneplanovaja-proverka-gaska-kak-zakonno-ne-dopustit-kontrolirujuschij-organ-k-vneplanovoj-proverke-primer-pismennyx-pojasnenij-n.html" TargetMode="External"/><Relationship Id="rId2" Type="http://schemas.openxmlformats.org/officeDocument/2006/relationships/styles" Target="styles.xml"/><Relationship Id="rId16" Type="http://schemas.openxmlformats.org/officeDocument/2006/relationships/hyperlink" Target="https://asvpweb.minjust.gov.ua/" TargetMode="External"/><Relationship Id="rId20" Type="http://schemas.openxmlformats.org/officeDocument/2006/relationships/hyperlink" Target="mailto:info_bg@dz.dp.dvs.gov.ua" TargetMode="External"/><Relationship Id="rId1" Type="http://schemas.openxmlformats.org/officeDocument/2006/relationships/numbering" Target="numbering.xml"/><Relationship Id="rId6" Type="http://schemas.openxmlformats.org/officeDocument/2006/relationships/hyperlink" Target="mailto:gplu.dp@gmail.com" TargetMode="External"/><Relationship Id="rId11" Type="http://schemas.openxmlformats.org/officeDocument/2006/relationships/hyperlink" Target="mailto:info_bb@dpm.dp.dvs.gov.ua" TargetMode="External"/><Relationship Id="rId24" Type="http://schemas.openxmlformats.org/officeDocument/2006/relationships/hyperlink" Target="http://gpl.in.ua/ru/ideas/priznanija-protivopravnymi-dejstvij-bezdejstvij-gosudarstvennogo-ispolnitelja-ispolnitelnoj-sluzhby-sudebnaja-praktika-gildii-pr.html" TargetMode="External"/><Relationship Id="rId5" Type="http://schemas.openxmlformats.org/officeDocument/2006/relationships/webSettings" Target="webSettings.xml"/><Relationship Id="rId15" Type="http://schemas.openxmlformats.org/officeDocument/2006/relationships/hyperlink" Target="mailto:gplu.dp@gmail.com" TargetMode="External"/><Relationship Id="rId23" Type="http://schemas.openxmlformats.org/officeDocument/2006/relationships/hyperlink" Target="http://gpl.in.ua/ru/ideas/sudebnaja-otmena-zaochnogo-reshenija-privatbanka-o-vzyskanii-dolga-po-kreditu-shablony-podgotovlennyx-dokumentov-po-delu.html" TargetMode="External"/><Relationship Id="rId10" Type="http://schemas.openxmlformats.org/officeDocument/2006/relationships/hyperlink" Target="http://reyestr.court.gov.ua/Review/87451386" TargetMode="External"/><Relationship Id="rId19" Type="http://schemas.openxmlformats.org/officeDocument/2006/relationships/hyperlink" Target="mailto:info_bg@dz.dp.dvs.gov.ua" TargetMode="External"/><Relationship Id="rId4" Type="http://schemas.openxmlformats.org/officeDocument/2006/relationships/settings" Target="settings.xml"/><Relationship Id="rId9" Type="http://schemas.openxmlformats.org/officeDocument/2006/relationships/hyperlink" Target="http://www.reyestr.court.gov.ua/Review/85247947" TargetMode="External"/><Relationship Id="rId14" Type="http://schemas.openxmlformats.org/officeDocument/2006/relationships/hyperlink" Target="mailto:info_bg@dz.dp.dvs.gov.ua" TargetMode="External"/><Relationship Id="rId22" Type="http://schemas.openxmlformats.org/officeDocument/2006/relationships/hyperlink" Target="https://asvpweb.minjust.gov.ua/"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14</Pages>
  <Words>5924</Words>
  <Characters>33768</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19</cp:revision>
  <dcterms:created xsi:type="dcterms:W3CDTF">2020-02-12T17:07:00Z</dcterms:created>
  <dcterms:modified xsi:type="dcterms:W3CDTF">2020-02-13T19:02:00Z</dcterms:modified>
</cp:coreProperties>
</file>